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963ABF" w:rsidRPr="00961590" w14:paraId="6C646253" w14:textId="77777777" w:rsidTr="00963ABF">
        <w:tc>
          <w:tcPr>
            <w:tcW w:w="3823" w:type="dxa"/>
          </w:tcPr>
          <w:p w14:paraId="4D8FDBC4" w14:textId="77777777" w:rsidR="00963ABF" w:rsidRPr="00961590" w:rsidRDefault="00963ABF" w:rsidP="00963ABF">
            <w:pPr>
              <w:jc w:val="center"/>
              <w:rPr>
                <w:rFonts w:ascii="Times New Roman" w:hAnsi="Times New Roman" w:cs="Times New Roman"/>
                <w:color w:val="0000FF"/>
                <w:sz w:val="24"/>
                <w:szCs w:val="24"/>
              </w:rPr>
            </w:pPr>
            <w:r w:rsidRPr="00961590">
              <w:rPr>
                <w:rFonts w:ascii="Times New Roman" w:hAnsi="Times New Roman" w:cs="Times New Roman"/>
                <w:color w:val="0000FF"/>
                <w:sz w:val="24"/>
                <w:szCs w:val="24"/>
              </w:rPr>
              <w:t>ỦY BAN NHÂN DÂN QUẬN 3</w:t>
            </w:r>
          </w:p>
          <w:p w14:paraId="22EEC81F" w14:textId="77777777" w:rsidR="00963ABF" w:rsidRPr="00961590" w:rsidRDefault="00963ABF" w:rsidP="00963ABF">
            <w:pPr>
              <w:spacing w:after="120"/>
              <w:jc w:val="center"/>
              <w:rPr>
                <w:rFonts w:ascii="Times New Roman" w:hAnsi="Times New Roman" w:cs="Times New Roman"/>
                <w:b/>
                <w:color w:val="0000FF"/>
                <w:sz w:val="26"/>
                <w:szCs w:val="26"/>
              </w:rPr>
            </w:pPr>
            <w:r w:rsidRPr="00961590">
              <w:rPr>
                <w:rFonts w:ascii="Times New Roman" w:hAnsi="Times New Roman" w:cs="Times New Roman"/>
                <w:b/>
                <w:noProof/>
                <w:color w:val="0000FF"/>
                <w:sz w:val="26"/>
                <w:szCs w:val="26"/>
              </w:rPr>
              <mc:AlternateContent>
                <mc:Choice Requires="wps">
                  <w:drawing>
                    <wp:anchor distT="0" distB="0" distL="114300" distR="114300" simplePos="0" relativeHeight="251659264" behindDoc="0" locked="0" layoutInCell="1" allowOverlap="1" wp14:anchorId="4FF7EA8E" wp14:editId="74EE27B1">
                      <wp:simplePos x="0" y="0"/>
                      <wp:positionH relativeFrom="column">
                        <wp:posOffset>804341</wp:posOffset>
                      </wp:positionH>
                      <wp:positionV relativeFrom="paragraph">
                        <wp:posOffset>383156</wp:posOffset>
                      </wp:positionV>
                      <wp:extent cx="629728"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6297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1B11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30.15pt" to="11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" strokecolor="black [3213]" strokeweight=".5pt">
                      <v:stroke joinstyle="miter"/>
                    </v:line>
                  </w:pict>
                </mc:Fallback>
              </mc:AlternateContent>
            </w:r>
            <w:r w:rsidRPr="00961590">
              <w:rPr>
                <w:rFonts w:ascii="Times New Roman" w:hAnsi="Times New Roman" w:cs="Times New Roman"/>
                <w:b/>
                <w:color w:val="0000FF"/>
                <w:sz w:val="26"/>
                <w:szCs w:val="26"/>
              </w:rPr>
              <w:t>TRƯỜNG TIỂU HỌ</w:t>
            </w:r>
            <w:r w:rsidR="00D7089D" w:rsidRPr="00961590">
              <w:rPr>
                <w:rFonts w:ascii="Times New Roman" w:hAnsi="Times New Roman" w:cs="Times New Roman"/>
                <w:b/>
                <w:color w:val="0000FF"/>
                <w:sz w:val="26"/>
                <w:szCs w:val="26"/>
              </w:rPr>
              <w:t>C NGUYỄN VIỆT HỒNG</w:t>
            </w:r>
          </w:p>
          <w:p w14:paraId="3D7FFF8A" w14:textId="02566102" w:rsidR="00963ABF" w:rsidRPr="00961590" w:rsidRDefault="00F92C27" w:rsidP="00963ABF">
            <w:pPr>
              <w:jc w:val="center"/>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p>
          <w:p w14:paraId="727B2666" w14:textId="77777777" w:rsidR="00963ABF" w:rsidRPr="00961590" w:rsidRDefault="00963ABF" w:rsidP="00963ABF">
            <w:pPr>
              <w:jc w:val="center"/>
              <w:rPr>
                <w:rFonts w:ascii="Times New Roman" w:hAnsi="Times New Roman" w:cs="Times New Roman"/>
                <w:b/>
                <w:color w:val="0000FF"/>
                <w:sz w:val="26"/>
                <w:szCs w:val="26"/>
              </w:rPr>
            </w:pPr>
          </w:p>
        </w:tc>
        <w:tc>
          <w:tcPr>
            <w:tcW w:w="5805" w:type="dxa"/>
          </w:tcPr>
          <w:p w14:paraId="797D0C04" w14:textId="77777777" w:rsidR="00963ABF" w:rsidRPr="00961590" w:rsidRDefault="00963ABF" w:rsidP="00963ABF">
            <w:pPr>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CỘNG HÒA XÃ HỘI CHỦ NGHĨA VIỆT NAM</w:t>
            </w:r>
          </w:p>
          <w:p w14:paraId="4D42E41F" w14:textId="77777777" w:rsidR="00963ABF" w:rsidRPr="00961590" w:rsidRDefault="00963ABF" w:rsidP="00963ABF">
            <w:pPr>
              <w:jc w:val="center"/>
              <w:rPr>
                <w:rFonts w:ascii="Times New Roman" w:hAnsi="Times New Roman" w:cs="Times New Roman"/>
                <w:b/>
                <w:color w:val="0000FF"/>
                <w:sz w:val="26"/>
                <w:szCs w:val="26"/>
              </w:rPr>
            </w:pPr>
            <w:r w:rsidRPr="00961590">
              <w:rPr>
                <w:rFonts w:ascii="Times New Roman" w:hAnsi="Times New Roman" w:cs="Times New Roman"/>
                <w:b/>
                <w:noProof/>
                <w:color w:val="0000FF"/>
                <w:sz w:val="26"/>
                <w:szCs w:val="26"/>
              </w:rPr>
              <mc:AlternateContent>
                <mc:Choice Requires="wps">
                  <w:drawing>
                    <wp:anchor distT="0" distB="0" distL="114300" distR="114300" simplePos="0" relativeHeight="251661312" behindDoc="0" locked="0" layoutInCell="1" allowOverlap="1" wp14:anchorId="6F75B6E5" wp14:editId="11F66A4D">
                      <wp:simplePos x="0" y="0"/>
                      <wp:positionH relativeFrom="column">
                        <wp:posOffset>766768</wp:posOffset>
                      </wp:positionH>
                      <wp:positionV relativeFrom="paragraph">
                        <wp:posOffset>187876</wp:posOffset>
                      </wp:positionV>
                      <wp:extent cx="2009955" cy="8627"/>
                      <wp:effectExtent l="0" t="0" r="28575" b="29845"/>
                      <wp:wrapNone/>
                      <wp:docPr id="2" name="Straight Connector 2"/>
                      <wp:cNvGraphicFramePr/>
                      <a:graphic xmlns:a="http://schemas.openxmlformats.org/drawingml/2006/main">
                        <a:graphicData uri="http://schemas.microsoft.com/office/word/2010/wordprocessingShape">
                          <wps:wsp>
                            <wps:cNvCnPr/>
                            <wps:spPr>
                              <a:xfrm flipV="1">
                                <a:off x="0" y="0"/>
                                <a:ext cx="2009955"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0E7E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14.8pt" to="21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" strokecolor="black [3213]" strokeweight=".5pt">
                      <v:stroke joinstyle="miter"/>
                    </v:line>
                  </w:pict>
                </mc:Fallback>
              </mc:AlternateContent>
            </w:r>
            <w:r w:rsidRPr="00961590">
              <w:rPr>
                <w:rFonts w:ascii="Times New Roman" w:hAnsi="Times New Roman" w:cs="Times New Roman"/>
                <w:b/>
                <w:color w:val="0000FF"/>
                <w:sz w:val="26"/>
                <w:szCs w:val="26"/>
              </w:rPr>
              <w:t>Độc lập - Tự do - Hạnh phúc</w:t>
            </w:r>
          </w:p>
          <w:p w14:paraId="1A365E0B" w14:textId="77777777" w:rsidR="00963ABF" w:rsidRPr="00961590" w:rsidRDefault="00963ABF" w:rsidP="00963ABF">
            <w:pPr>
              <w:spacing w:after="120"/>
              <w:jc w:val="center"/>
              <w:rPr>
                <w:rFonts w:ascii="Times New Roman" w:hAnsi="Times New Roman" w:cs="Times New Roman"/>
                <w:b/>
                <w:color w:val="0000FF"/>
                <w:sz w:val="26"/>
                <w:szCs w:val="26"/>
              </w:rPr>
            </w:pPr>
          </w:p>
          <w:p w14:paraId="32C28B3D" w14:textId="77777777" w:rsidR="00963ABF" w:rsidRPr="00961590" w:rsidRDefault="00963ABF" w:rsidP="00963ABF">
            <w:pPr>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Quận 3, ngày ….. tháng ….. năm 2024.</w:t>
            </w:r>
            <w:r w:rsidRPr="00961590">
              <w:rPr>
                <w:rFonts w:ascii="Times New Roman" w:hAnsi="Times New Roman" w:cs="Times New Roman"/>
                <w:b/>
                <w:noProof/>
                <w:color w:val="0000FF"/>
                <w:sz w:val="26"/>
                <w:szCs w:val="26"/>
              </w:rPr>
              <w:t xml:space="preserve"> </w:t>
            </w:r>
          </w:p>
        </w:tc>
      </w:tr>
    </w:tbl>
    <w:p w14:paraId="621CE8B6" w14:textId="77777777" w:rsidR="00963ABF" w:rsidRPr="00961590" w:rsidRDefault="00963ABF" w:rsidP="00963ABF">
      <w:pPr>
        <w:spacing w:after="0"/>
        <w:jc w:val="center"/>
        <w:rPr>
          <w:rFonts w:ascii="Times New Roman" w:hAnsi="Times New Roman" w:cs="Times New Roman"/>
          <w:b/>
          <w:color w:val="0000FF"/>
          <w:sz w:val="28"/>
          <w:szCs w:val="28"/>
        </w:rPr>
      </w:pPr>
    </w:p>
    <w:p w14:paraId="0A1870F4" w14:textId="77777777" w:rsidR="00CB26A3" w:rsidRPr="00961590" w:rsidRDefault="00963ABF" w:rsidP="00963ABF">
      <w:pPr>
        <w:spacing w:after="0"/>
        <w:jc w:val="center"/>
        <w:rPr>
          <w:rFonts w:ascii="Times New Roman" w:hAnsi="Times New Roman" w:cs="Times New Roman"/>
          <w:b/>
          <w:color w:val="0000FF"/>
          <w:sz w:val="28"/>
          <w:szCs w:val="28"/>
        </w:rPr>
      </w:pPr>
      <w:r w:rsidRPr="00961590">
        <w:rPr>
          <w:rFonts w:ascii="Times New Roman" w:hAnsi="Times New Roman" w:cs="Times New Roman"/>
          <w:b/>
          <w:color w:val="0000FF"/>
          <w:sz w:val="28"/>
          <w:szCs w:val="28"/>
        </w:rPr>
        <w:t>BÁO CÁO THƯỜNG NIÊN</w:t>
      </w:r>
    </w:p>
    <w:p w14:paraId="66B1E428" w14:textId="77777777" w:rsidR="00963ABF" w:rsidRPr="00961590" w:rsidRDefault="00963ABF" w:rsidP="00963ABF">
      <w:pPr>
        <w:spacing w:after="0"/>
        <w:jc w:val="center"/>
        <w:rPr>
          <w:rFonts w:ascii="Times New Roman" w:hAnsi="Times New Roman" w:cs="Times New Roman"/>
          <w:b/>
          <w:color w:val="0000FF"/>
          <w:sz w:val="28"/>
          <w:szCs w:val="28"/>
        </w:rPr>
      </w:pPr>
      <w:r w:rsidRPr="00961590">
        <w:rPr>
          <w:rFonts w:ascii="Times New Roman" w:hAnsi="Times New Roman" w:cs="Times New Roman"/>
          <w:b/>
          <w:color w:val="0000FF"/>
          <w:sz w:val="28"/>
          <w:szCs w:val="28"/>
        </w:rPr>
        <w:t>Năm 2024</w:t>
      </w:r>
    </w:p>
    <w:p w14:paraId="518AB01E" w14:textId="77777777" w:rsidR="00963ABF" w:rsidRPr="00961590" w:rsidRDefault="00963ABF" w:rsidP="00963ABF">
      <w:pPr>
        <w:spacing w:after="0"/>
        <w:jc w:val="center"/>
        <w:rPr>
          <w:rFonts w:ascii="Times New Roman" w:hAnsi="Times New Roman" w:cs="Times New Roman"/>
          <w:b/>
          <w:color w:val="0000FF"/>
          <w:sz w:val="28"/>
          <w:szCs w:val="28"/>
        </w:rPr>
      </w:pPr>
      <w:r w:rsidRPr="00961590">
        <w:rPr>
          <w:rFonts w:ascii="Times New Roman" w:hAnsi="Times New Roman" w:cs="Times New Roman"/>
          <w:b/>
          <w:color w:val="0000FF"/>
          <w:sz w:val="28"/>
          <w:szCs w:val="28"/>
        </w:rPr>
        <w:t>-------</w:t>
      </w:r>
    </w:p>
    <w:p w14:paraId="509343B7" w14:textId="77777777" w:rsidR="00963ABF" w:rsidRPr="00961590" w:rsidRDefault="00963ABF"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b/>
          <w:color w:val="0000FF"/>
          <w:sz w:val="26"/>
          <w:szCs w:val="26"/>
        </w:rPr>
        <w:t>I. THÔNG TIN CHUNG</w:t>
      </w:r>
    </w:p>
    <w:p w14:paraId="3C99B4FF" w14:textId="77777777" w:rsidR="00963ABF"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xml:space="preserve">1. </w:t>
      </w:r>
      <w:r w:rsidR="00963ABF" w:rsidRPr="00961590">
        <w:rPr>
          <w:rFonts w:ascii="Times New Roman" w:hAnsi="Times New Roman" w:cs="Times New Roman"/>
          <w:color w:val="0000FF"/>
          <w:sz w:val="26"/>
          <w:szCs w:val="26"/>
        </w:rPr>
        <w:t>Tên trường: Trường Tiểu họ</w:t>
      </w:r>
      <w:r w:rsidR="00D7089D" w:rsidRPr="00961590">
        <w:rPr>
          <w:rFonts w:ascii="Times New Roman" w:hAnsi="Times New Roman" w:cs="Times New Roman"/>
          <w:color w:val="0000FF"/>
          <w:sz w:val="26"/>
          <w:szCs w:val="26"/>
        </w:rPr>
        <w:t>c Nguyễn Việt Hồng</w:t>
      </w:r>
    </w:p>
    <w:p w14:paraId="6FC17B97" w14:textId="77777777" w:rsidR="00963ABF"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2. Địa chỉ</w:t>
      </w:r>
      <w:r w:rsidR="00D7089D" w:rsidRPr="00961590">
        <w:rPr>
          <w:rFonts w:ascii="Times New Roman" w:hAnsi="Times New Roman" w:cs="Times New Roman"/>
          <w:color w:val="0000FF"/>
          <w:sz w:val="26"/>
          <w:szCs w:val="26"/>
        </w:rPr>
        <w:t>:</w:t>
      </w:r>
      <w:r w:rsidR="00D7089D" w:rsidRPr="00961590">
        <w:rPr>
          <w:rFonts w:ascii="Times New Roman" w:hAnsi="Times New Roman" w:cs="Times New Roman"/>
          <w:color w:val="0000FF"/>
          <w:sz w:val="26"/>
          <w:szCs w:val="26"/>
        </w:rPr>
        <w:tab/>
        <w:t>292/9 CMT8</w:t>
      </w:r>
      <w:r w:rsidRPr="00961590">
        <w:rPr>
          <w:rFonts w:ascii="Times New Roman" w:hAnsi="Times New Roman" w:cs="Times New Roman"/>
          <w:color w:val="0000FF"/>
          <w:sz w:val="26"/>
          <w:szCs w:val="26"/>
        </w:rPr>
        <w:t>, Phườ</w:t>
      </w:r>
      <w:r w:rsidR="00D7089D" w:rsidRPr="00961590">
        <w:rPr>
          <w:rFonts w:ascii="Times New Roman" w:hAnsi="Times New Roman" w:cs="Times New Roman"/>
          <w:color w:val="0000FF"/>
          <w:sz w:val="26"/>
          <w:szCs w:val="26"/>
        </w:rPr>
        <w:t>ng 10</w:t>
      </w:r>
      <w:r w:rsidRPr="00961590">
        <w:rPr>
          <w:rFonts w:ascii="Times New Roman" w:hAnsi="Times New Roman" w:cs="Times New Roman"/>
          <w:color w:val="0000FF"/>
          <w:sz w:val="26"/>
          <w:szCs w:val="26"/>
        </w:rPr>
        <w:t>, Quận 3</w:t>
      </w:r>
    </w:p>
    <w:p w14:paraId="6CAF51B4" w14:textId="77777777" w:rsidR="002164C5"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color w:val="0000FF"/>
          <w:sz w:val="26"/>
          <w:szCs w:val="26"/>
        </w:rPr>
        <w:tab/>
      </w:r>
      <w:r w:rsidRPr="00961590">
        <w:rPr>
          <w:rFonts w:ascii="Times New Roman" w:hAnsi="Times New Roman" w:cs="Times New Roman"/>
          <w:color w:val="0000FF"/>
          <w:sz w:val="26"/>
          <w:szCs w:val="26"/>
        </w:rPr>
        <w:tab/>
        <w:t>Số điện thoạ</w:t>
      </w:r>
      <w:r w:rsidR="00D7089D" w:rsidRPr="00961590">
        <w:rPr>
          <w:rFonts w:ascii="Times New Roman" w:hAnsi="Times New Roman" w:cs="Times New Roman"/>
          <w:color w:val="0000FF"/>
          <w:sz w:val="26"/>
          <w:szCs w:val="26"/>
        </w:rPr>
        <w:t xml:space="preserve">i: </w:t>
      </w:r>
    </w:p>
    <w:p w14:paraId="1CDE5E5A" w14:textId="77777777" w:rsidR="002164C5"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color w:val="0000FF"/>
          <w:sz w:val="26"/>
          <w:szCs w:val="26"/>
        </w:rPr>
        <w:tab/>
      </w:r>
      <w:r w:rsidRPr="00961590">
        <w:rPr>
          <w:rFonts w:ascii="Times New Roman" w:hAnsi="Times New Roman" w:cs="Times New Roman"/>
          <w:color w:val="0000FF"/>
          <w:sz w:val="26"/>
          <w:szCs w:val="26"/>
        </w:rPr>
        <w:tab/>
        <w:t>Email:</w:t>
      </w:r>
    </w:p>
    <w:p w14:paraId="19D67532" w14:textId="77777777" w:rsidR="002164C5" w:rsidRPr="00961590" w:rsidRDefault="003C7759" w:rsidP="00963ABF">
      <w:pPr>
        <w:spacing w:after="120"/>
        <w:jc w:val="both"/>
        <w:rPr>
          <w:rFonts w:ascii="Times New Roman" w:hAnsi="Times New Roman" w:cs="Times New Roman"/>
          <w:color w:val="0000FF"/>
          <w:sz w:val="26"/>
          <w:szCs w:val="26"/>
        </w:rPr>
      </w:pPr>
      <w:r>
        <w:rPr>
          <w:rFonts w:ascii="Times New Roman" w:hAnsi="Times New Roman" w:cs="Times New Roman"/>
          <w:color w:val="0000FF"/>
          <w:sz w:val="26"/>
          <w:szCs w:val="26"/>
        </w:rPr>
        <w:tab/>
      </w:r>
      <w:r>
        <w:rPr>
          <w:rFonts w:ascii="Times New Roman" w:hAnsi="Times New Roman" w:cs="Times New Roman"/>
          <w:color w:val="0000FF"/>
          <w:sz w:val="26"/>
          <w:szCs w:val="26"/>
        </w:rPr>
        <w:tab/>
      </w:r>
      <w:r>
        <w:rPr>
          <w:rFonts w:ascii="Times New Roman" w:hAnsi="Times New Roman" w:cs="Times New Roman"/>
          <w:color w:val="0000FF"/>
          <w:sz w:val="26"/>
          <w:szCs w:val="26"/>
        </w:rPr>
        <w:tab/>
        <w:t>C</w:t>
      </w:r>
      <w:r>
        <w:rPr>
          <w:rFonts w:ascii="Times New Roman" w:hAnsi="Times New Roman" w:cs="Times New Roman"/>
          <w:color w:val="0000FF"/>
          <w:sz w:val="26"/>
          <w:szCs w:val="26"/>
          <w:lang w:val="vi-VN"/>
        </w:rPr>
        <w:t>ổ</w:t>
      </w:r>
      <w:r w:rsidR="002164C5" w:rsidRPr="00961590">
        <w:rPr>
          <w:rFonts w:ascii="Times New Roman" w:hAnsi="Times New Roman" w:cs="Times New Roman"/>
          <w:color w:val="0000FF"/>
          <w:sz w:val="26"/>
          <w:szCs w:val="26"/>
        </w:rPr>
        <w:t>ng thông tin điện tử</w:t>
      </w:r>
      <w:r w:rsidR="00D81413" w:rsidRPr="00961590">
        <w:rPr>
          <w:rFonts w:ascii="Times New Roman" w:hAnsi="Times New Roman" w:cs="Times New Roman"/>
          <w:color w:val="0000FF"/>
          <w:sz w:val="26"/>
          <w:szCs w:val="26"/>
        </w:rPr>
        <w:t>: thnguyenviethong.</w:t>
      </w:r>
      <w:r w:rsidR="002164C5" w:rsidRPr="00961590">
        <w:rPr>
          <w:rFonts w:ascii="Times New Roman" w:hAnsi="Times New Roman" w:cs="Times New Roman"/>
          <w:color w:val="0000FF"/>
          <w:sz w:val="26"/>
          <w:szCs w:val="26"/>
        </w:rPr>
        <w:t>hcm.edu.vn</w:t>
      </w:r>
    </w:p>
    <w:p w14:paraId="535AB21D" w14:textId="77777777" w:rsidR="002164C5"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3. Loại hình: Công lập</w:t>
      </w:r>
    </w:p>
    <w:p w14:paraId="596FF027" w14:textId="77777777" w:rsidR="002164C5"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xml:space="preserve">    Cơ quan chủ quản: Ủy ban nhân dân Quận 3</w:t>
      </w:r>
    </w:p>
    <w:p w14:paraId="365CFE68" w14:textId="77777777" w:rsidR="002164C5" w:rsidRPr="00961590" w:rsidRDefault="002164C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4. Sứ mạng, tầm nhìn, mục tiêu</w:t>
      </w:r>
    </w:p>
    <w:p w14:paraId="2898A763" w14:textId="77777777" w:rsidR="00312AE9" w:rsidRPr="00961590" w:rsidRDefault="00312AE9" w:rsidP="00312AE9">
      <w:pPr>
        <w:pStyle w:val="Nidung"/>
        <w:spacing w:after="0" w:line="360" w:lineRule="auto"/>
        <w:ind w:firstLine="540"/>
        <w:jc w:val="both"/>
        <w:rPr>
          <w:rFonts w:cs="Times New Roman"/>
          <w:bCs/>
          <w:color w:val="0000FF"/>
          <w:sz w:val="27"/>
          <w:szCs w:val="27"/>
        </w:rPr>
      </w:pPr>
      <w:r w:rsidRPr="00961590">
        <w:rPr>
          <w:rFonts w:cs="Times New Roman"/>
          <w:bCs/>
          <w:color w:val="0000FF"/>
          <w:sz w:val="27"/>
          <w:szCs w:val="27"/>
        </w:rPr>
        <w:t>Sứ mệnh</w:t>
      </w:r>
    </w:p>
    <w:p w14:paraId="035A3F02" w14:textId="77777777" w:rsidR="00312AE9" w:rsidRPr="00961590" w:rsidRDefault="00312AE9" w:rsidP="00312AE9">
      <w:pPr>
        <w:pStyle w:val="Nidung"/>
        <w:spacing w:after="0" w:line="360" w:lineRule="auto"/>
        <w:ind w:firstLine="540"/>
        <w:jc w:val="both"/>
        <w:rPr>
          <w:rFonts w:cs="Times New Roman"/>
          <w:b/>
          <w:bCs/>
          <w:color w:val="0000FF"/>
          <w:sz w:val="27"/>
          <w:szCs w:val="27"/>
        </w:rPr>
      </w:pPr>
      <w:r w:rsidRPr="00961590">
        <w:rPr>
          <w:rFonts w:cs="Times New Roman"/>
          <w:color w:val="0000FF"/>
          <w:sz w:val="27"/>
          <w:szCs w:val="27"/>
        </w:rPr>
        <w:t>Tạ</w:t>
      </w:r>
      <w:r w:rsidRPr="00961590">
        <w:rPr>
          <w:rFonts w:cs="Times New Roman"/>
          <w:color w:val="0000FF"/>
          <w:sz w:val="27"/>
          <w:szCs w:val="27"/>
          <w:lang w:val="it-IT"/>
        </w:rPr>
        <w:t>o d</w:t>
      </w:r>
      <w:r w:rsidRPr="00961590">
        <w:rPr>
          <w:rFonts w:cs="Times New Roman"/>
          <w:color w:val="0000FF"/>
          <w:sz w:val="27"/>
          <w:szCs w:val="27"/>
        </w:rPr>
        <w:t>ựng một mô</w:t>
      </w:r>
      <w:r w:rsidRPr="00961590">
        <w:rPr>
          <w:rFonts w:cs="Times New Roman"/>
          <w:color w:val="0000FF"/>
          <w:sz w:val="27"/>
          <w:szCs w:val="27"/>
          <w:lang w:val="it-IT"/>
        </w:rPr>
        <w:t>i tr</w:t>
      </w:r>
      <w:r w:rsidRPr="00961590">
        <w:rPr>
          <w:rFonts w:cs="Times New Roman"/>
          <w:color w:val="0000FF"/>
          <w:sz w:val="27"/>
          <w:szCs w:val="27"/>
        </w:rPr>
        <w:t>ường thân thiện, kỷ cương, chất lượng tốt, hiệu quả cao để mỗi học sinh phát triển toà</w:t>
      </w:r>
      <w:r w:rsidRPr="00961590">
        <w:rPr>
          <w:rFonts w:cs="Times New Roman"/>
          <w:color w:val="0000FF"/>
          <w:sz w:val="27"/>
          <w:szCs w:val="27"/>
          <w:lang w:val="de-DE"/>
        </w:rPr>
        <w:t>n di</w:t>
      </w:r>
      <w:r w:rsidRPr="00961590">
        <w:rPr>
          <w:rFonts w:cs="Times New Roman"/>
          <w:color w:val="0000FF"/>
          <w:sz w:val="27"/>
          <w:szCs w:val="27"/>
        </w:rPr>
        <w:t>ện, có đạo đức, tri thức, sức khỏe, thẩm mỹ. Cung cấ</w:t>
      </w:r>
      <w:r w:rsidRPr="00961590">
        <w:rPr>
          <w:rFonts w:cs="Times New Roman"/>
          <w:color w:val="0000FF"/>
          <w:sz w:val="27"/>
          <w:szCs w:val="27"/>
          <w:lang w:val="nl-NL"/>
        </w:rPr>
        <w:t>p n</w:t>
      </w:r>
      <w:r w:rsidRPr="00961590">
        <w:rPr>
          <w:rFonts w:cs="Times New Roman"/>
          <w:color w:val="0000FF"/>
          <w:sz w:val="27"/>
          <w:szCs w:val="27"/>
        </w:rPr>
        <w:t>ền tả</w:t>
      </w:r>
      <w:r w:rsidRPr="00961590">
        <w:rPr>
          <w:rFonts w:cs="Times New Roman"/>
          <w:color w:val="0000FF"/>
          <w:sz w:val="27"/>
          <w:szCs w:val="27"/>
          <w:lang w:val="da-DK"/>
        </w:rPr>
        <w:t>ng ki</w:t>
      </w:r>
      <w:r w:rsidRPr="00961590">
        <w:rPr>
          <w:rFonts w:cs="Times New Roman"/>
          <w:color w:val="0000FF"/>
          <w:sz w:val="27"/>
          <w:szCs w:val="27"/>
        </w:rPr>
        <w:t>ến thức vững chắc cho họ</w:t>
      </w:r>
      <w:r w:rsidRPr="00961590">
        <w:rPr>
          <w:rFonts w:cs="Times New Roman"/>
          <w:color w:val="0000FF"/>
          <w:sz w:val="27"/>
          <w:szCs w:val="27"/>
          <w:lang w:val="pt-PT"/>
        </w:rPr>
        <w:t>c sinh b</w:t>
      </w:r>
      <w:r w:rsidRPr="00961590">
        <w:rPr>
          <w:rFonts w:cs="Times New Roman"/>
          <w:color w:val="0000FF"/>
          <w:sz w:val="27"/>
          <w:szCs w:val="27"/>
        </w:rPr>
        <w:t>ằ</w:t>
      </w:r>
      <w:r w:rsidRPr="00961590">
        <w:rPr>
          <w:rFonts w:cs="Times New Roman"/>
          <w:color w:val="0000FF"/>
          <w:sz w:val="27"/>
          <w:szCs w:val="27"/>
          <w:lang w:val="de-DE"/>
        </w:rPr>
        <w:t>ng nhi</w:t>
      </w:r>
      <w:r w:rsidRPr="00961590">
        <w:rPr>
          <w:rFonts w:cs="Times New Roman"/>
          <w:color w:val="0000FF"/>
          <w:sz w:val="27"/>
          <w:szCs w:val="27"/>
        </w:rPr>
        <w:t>ều phương pháp giá</w:t>
      </w:r>
      <w:r w:rsidRPr="00961590">
        <w:rPr>
          <w:rFonts w:cs="Times New Roman"/>
          <w:color w:val="0000FF"/>
          <w:sz w:val="27"/>
          <w:szCs w:val="27"/>
          <w:lang w:val="it-IT"/>
        </w:rPr>
        <w:t>o d</w:t>
      </w:r>
      <w:r w:rsidRPr="00961590">
        <w:rPr>
          <w:rFonts w:cs="Times New Roman"/>
          <w:color w:val="0000FF"/>
          <w:sz w:val="27"/>
          <w:szCs w:val="27"/>
        </w:rPr>
        <w:t>ục tích cực, tiên tiến để cá</w:t>
      </w:r>
      <w:r w:rsidRPr="00961590">
        <w:rPr>
          <w:rFonts w:cs="Times New Roman"/>
          <w:color w:val="0000FF"/>
          <w:sz w:val="27"/>
          <w:szCs w:val="27"/>
          <w:lang w:val="pt-PT"/>
        </w:rPr>
        <w:t>c em ch</w:t>
      </w:r>
      <w:r w:rsidRPr="00961590">
        <w:rPr>
          <w:rFonts w:cs="Times New Roman"/>
          <w:color w:val="0000FF"/>
          <w:sz w:val="27"/>
          <w:szCs w:val="27"/>
        </w:rPr>
        <w:t>ủ động tiếp thu kiến thức, phát triển tư duy, h</w:t>
      </w:r>
      <w:r w:rsidRPr="00961590">
        <w:rPr>
          <w:rFonts w:cs="Times New Roman"/>
          <w:color w:val="0000FF"/>
          <w:sz w:val="27"/>
          <w:szCs w:val="27"/>
          <w:lang w:val="it-IT"/>
        </w:rPr>
        <w:t>ì</w:t>
      </w:r>
      <w:r w:rsidRPr="00961590">
        <w:rPr>
          <w:rFonts w:cs="Times New Roman"/>
          <w:color w:val="0000FF"/>
          <w:sz w:val="27"/>
          <w:szCs w:val="27"/>
        </w:rPr>
        <w:t>nh thà</w:t>
      </w:r>
      <w:r w:rsidRPr="00961590">
        <w:rPr>
          <w:rFonts w:cs="Times New Roman"/>
          <w:color w:val="0000FF"/>
          <w:sz w:val="27"/>
          <w:szCs w:val="27"/>
          <w:lang w:val="de-DE"/>
        </w:rPr>
        <w:t>nh nh</w:t>
      </w:r>
      <w:r w:rsidRPr="00961590">
        <w:rPr>
          <w:rFonts w:cs="Times New Roman"/>
          <w:color w:val="0000FF"/>
          <w:sz w:val="27"/>
          <w:szCs w:val="27"/>
        </w:rPr>
        <w:t>ân cá</w:t>
      </w:r>
      <w:r w:rsidRPr="00961590">
        <w:rPr>
          <w:rFonts w:cs="Times New Roman"/>
          <w:color w:val="0000FF"/>
          <w:sz w:val="27"/>
          <w:szCs w:val="27"/>
          <w:lang w:val="de-DE"/>
        </w:rPr>
        <w:t>ch, r</w:t>
      </w:r>
      <w:r w:rsidRPr="00961590">
        <w:rPr>
          <w:rFonts w:cs="Times New Roman"/>
          <w:color w:val="0000FF"/>
          <w:sz w:val="27"/>
          <w:szCs w:val="27"/>
        </w:rPr>
        <w:t>è</w:t>
      </w:r>
      <w:r w:rsidRPr="00961590">
        <w:rPr>
          <w:rFonts w:cs="Times New Roman"/>
          <w:color w:val="0000FF"/>
          <w:sz w:val="27"/>
          <w:szCs w:val="27"/>
          <w:lang w:val="es-ES_tradnl"/>
        </w:rPr>
        <w:t>n luy</w:t>
      </w:r>
      <w:r w:rsidRPr="00961590">
        <w:rPr>
          <w:rFonts w:cs="Times New Roman"/>
          <w:color w:val="0000FF"/>
          <w:sz w:val="27"/>
          <w:szCs w:val="27"/>
        </w:rPr>
        <w:t>ện kỹ năng sống; c</w:t>
      </w:r>
      <w:r w:rsidRPr="00961590">
        <w:rPr>
          <w:rFonts w:cs="Times New Roman"/>
          <w:color w:val="0000FF"/>
          <w:sz w:val="27"/>
          <w:szCs w:val="27"/>
          <w:lang w:val="es-ES_tradnl"/>
        </w:rPr>
        <w:t xml:space="preserve">ó </w:t>
      </w:r>
      <w:r w:rsidRPr="00961590">
        <w:rPr>
          <w:rFonts w:cs="Times New Roman"/>
          <w:color w:val="0000FF"/>
          <w:sz w:val="27"/>
          <w:szCs w:val="27"/>
        </w:rPr>
        <w:t>khả năng thí</w:t>
      </w:r>
      <w:r w:rsidRPr="00961590">
        <w:rPr>
          <w:rFonts w:cs="Times New Roman"/>
          <w:color w:val="0000FF"/>
          <w:sz w:val="27"/>
          <w:szCs w:val="27"/>
          <w:lang w:val="de-DE"/>
        </w:rPr>
        <w:t xml:space="preserve">ch </w:t>
      </w:r>
      <w:r w:rsidRPr="00961590">
        <w:rPr>
          <w:rFonts w:cs="Times New Roman"/>
          <w:color w:val="0000FF"/>
          <w:sz w:val="27"/>
          <w:szCs w:val="27"/>
        </w:rPr>
        <w:t>ứ</w:t>
      </w:r>
      <w:r w:rsidRPr="00961590">
        <w:rPr>
          <w:rFonts w:cs="Times New Roman"/>
          <w:color w:val="0000FF"/>
          <w:sz w:val="27"/>
          <w:szCs w:val="27"/>
          <w:lang w:val="nl-NL"/>
        </w:rPr>
        <w:t>ng v</w:t>
      </w:r>
      <w:r w:rsidRPr="00961590">
        <w:rPr>
          <w:rFonts w:cs="Times New Roman"/>
          <w:color w:val="0000FF"/>
          <w:sz w:val="27"/>
          <w:szCs w:val="27"/>
        </w:rPr>
        <w:t>ới x</w:t>
      </w:r>
      <w:r w:rsidRPr="00961590">
        <w:rPr>
          <w:rFonts w:cs="Times New Roman"/>
          <w:color w:val="0000FF"/>
          <w:sz w:val="27"/>
          <w:szCs w:val="27"/>
          <w:lang w:val="pt-PT"/>
        </w:rPr>
        <w:t xml:space="preserve">ã </w:t>
      </w:r>
      <w:r w:rsidRPr="00961590">
        <w:rPr>
          <w:rFonts w:cs="Times New Roman"/>
          <w:color w:val="0000FF"/>
          <w:sz w:val="27"/>
          <w:szCs w:val="27"/>
        </w:rPr>
        <w:t>hội và hộ</w:t>
      </w:r>
      <w:r w:rsidRPr="00961590">
        <w:rPr>
          <w:rFonts w:cs="Times New Roman"/>
          <w:color w:val="0000FF"/>
          <w:sz w:val="27"/>
          <w:szCs w:val="27"/>
          <w:lang w:val="pt-PT"/>
        </w:rPr>
        <w:t>i nh</w:t>
      </w:r>
      <w:r w:rsidRPr="00961590">
        <w:rPr>
          <w:rFonts w:cs="Times New Roman"/>
          <w:color w:val="0000FF"/>
          <w:sz w:val="27"/>
          <w:szCs w:val="27"/>
        </w:rPr>
        <w:t xml:space="preserve">ập quốc tế. </w:t>
      </w:r>
    </w:p>
    <w:p w14:paraId="382FF27D" w14:textId="77777777" w:rsidR="00312AE9" w:rsidRPr="00961590" w:rsidRDefault="00312AE9" w:rsidP="00312AE9">
      <w:pPr>
        <w:pStyle w:val="Nidung"/>
        <w:spacing w:after="0" w:line="360" w:lineRule="auto"/>
        <w:ind w:firstLine="540"/>
        <w:jc w:val="both"/>
        <w:rPr>
          <w:rFonts w:cs="Times New Roman"/>
          <w:bCs/>
          <w:color w:val="0000FF"/>
          <w:sz w:val="27"/>
          <w:szCs w:val="27"/>
        </w:rPr>
      </w:pPr>
      <w:r w:rsidRPr="00961590">
        <w:rPr>
          <w:rFonts w:cs="Times New Roman"/>
          <w:bCs/>
          <w:color w:val="0000FF"/>
          <w:sz w:val="27"/>
          <w:szCs w:val="27"/>
        </w:rPr>
        <w:t>Tầm nhìn</w:t>
      </w:r>
    </w:p>
    <w:p w14:paraId="2276792F" w14:textId="77777777" w:rsidR="00144671" w:rsidRPr="00961590" w:rsidRDefault="00312AE9" w:rsidP="00312AE9">
      <w:pPr>
        <w:pStyle w:val="Nidung"/>
        <w:spacing w:after="0" w:line="360" w:lineRule="auto"/>
        <w:ind w:firstLine="540"/>
        <w:jc w:val="both"/>
        <w:rPr>
          <w:rFonts w:cs="Times New Roman"/>
          <w:color w:val="0000FF"/>
          <w:sz w:val="27"/>
          <w:szCs w:val="27"/>
        </w:rPr>
      </w:pPr>
      <w:r w:rsidRPr="00961590">
        <w:rPr>
          <w:rFonts w:cs="Times New Roman"/>
          <w:color w:val="0000FF"/>
          <w:sz w:val="27"/>
          <w:szCs w:val="27"/>
        </w:rPr>
        <w:t>Xây dựng trường Tiểu học Nguyễn Việt Hồng</w:t>
      </w:r>
      <w:r w:rsidRPr="00961590">
        <w:rPr>
          <w:rFonts w:cs="Times New Roman"/>
          <w:color w:val="0000FF"/>
          <w:sz w:val="27"/>
          <w:szCs w:val="27"/>
          <w:lang w:val="pt-PT"/>
        </w:rPr>
        <w:t xml:space="preserve"> tr</w:t>
      </w:r>
      <w:r w:rsidRPr="00961590">
        <w:rPr>
          <w:rFonts w:cs="Times New Roman"/>
          <w:color w:val="0000FF"/>
          <w:sz w:val="27"/>
          <w:szCs w:val="27"/>
        </w:rPr>
        <w:t>ở thà</w:t>
      </w:r>
      <w:r w:rsidRPr="00961590">
        <w:rPr>
          <w:rFonts w:cs="Times New Roman"/>
          <w:color w:val="0000FF"/>
          <w:sz w:val="27"/>
          <w:szCs w:val="27"/>
          <w:lang w:val="pt-PT"/>
        </w:rPr>
        <w:t>nh m</w:t>
      </w:r>
      <w:r w:rsidRPr="00961590">
        <w:rPr>
          <w:rFonts w:cs="Times New Roman"/>
          <w:color w:val="0000FF"/>
          <w:sz w:val="27"/>
          <w:szCs w:val="27"/>
        </w:rPr>
        <w:t>ô</w:t>
      </w:r>
      <w:r w:rsidRPr="00961590">
        <w:rPr>
          <w:rFonts w:cs="Times New Roman"/>
          <w:color w:val="0000FF"/>
          <w:sz w:val="27"/>
          <w:szCs w:val="27"/>
          <w:lang w:val="it-IT"/>
        </w:rPr>
        <w:t>i tr</w:t>
      </w:r>
      <w:r w:rsidRPr="00961590">
        <w:rPr>
          <w:rFonts w:cs="Times New Roman"/>
          <w:color w:val="0000FF"/>
          <w:sz w:val="27"/>
          <w:szCs w:val="27"/>
        </w:rPr>
        <w:t>ường giá</w:t>
      </w:r>
      <w:r w:rsidRPr="00961590">
        <w:rPr>
          <w:rFonts w:cs="Times New Roman"/>
          <w:color w:val="0000FF"/>
          <w:sz w:val="27"/>
          <w:szCs w:val="27"/>
          <w:lang w:val="it-IT"/>
        </w:rPr>
        <w:t>o d</w:t>
      </w:r>
      <w:r w:rsidRPr="00961590">
        <w:rPr>
          <w:rFonts w:cs="Times New Roman"/>
          <w:color w:val="0000FF"/>
          <w:sz w:val="27"/>
          <w:szCs w:val="27"/>
        </w:rPr>
        <w:t>ục thân thiện, tích cự</w:t>
      </w:r>
      <w:r w:rsidRPr="00961590">
        <w:rPr>
          <w:rFonts w:cs="Times New Roman"/>
          <w:color w:val="0000FF"/>
          <w:sz w:val="27"/>
          <w:szCs w:val="27"/>
          <w:lang w:val="it-IT"/>
        </w:rPr>
        <w:t>c, ch</w:t>
      </w:r>
      <w:r w:rsidRPr="00961590">
        <w:rPr>
          <w:rFonts w:cs="Times New Roman"/>
          <w:color w:val="0000FF"/>
          <w:sz w:val="27"/>
          <w:szCs w:val="27"/>
        </w:rPr>
        <w:t xml:space="preserve">ất lượng cao; là nơi để </w:t>
      </w:r>
      <w:r w:rsidRPr="00961590">
        <w:rPr>
          <w:rFonts w:cs="Times New Roman"/>
          <w:color w:val="0000FF"/>
          <w:sz w:val="27"/>
          <w:szCs w:val="27"/>
          <w:lang w:val="it-IT"/>
        </w:rPr>
        <w:t>gia đì</w:t>
      </w:r>
      <w:r w:rsidRPr="00961590">
        <w:rPr>
          <w:rFonts w:cs="Times New Roman"/>
          <w:color w:val="0000FF"/>
          <w:sz w:val="27"/>
          <w:szCs w:val="27"/>
          <w:lang w:val="de-DE"/>
        </w:rPr>
        <w:t>nh v</w:t>
      </w:r>
      <w:r w:rsidRPr="00961590">
        <w:rPr>
          <w:rFonts w:cs="Times New Roman"/>
          <w:color w:val="0000FF"/>
          <w:sz w:val="27"/>
          <w:szCs w:val="27"/>
        </w:rPr>
        <w:t>à x</w:t>
      </w:r>
      <w:r w:rsidRPr="00961590">
        <w:rPr>
          <w:rFonts w:cs="Times New Roman"/>
          <w:color w:val="0000FF"/>
          <w:sz w:val="27"/>
          <w:szCs w:val="27"/>
          <w:lang w:val="pt-PT"/>
        </w:rPr>
        <w:t xml:space="preserve">ã </w:t>
      </w:r>
      <w:r w:rsidRPr="00961590">
        <w:rPr>
          <w:rFonts w:cs="Times New Roman"/>
          <w:color w:val="0000FF"/>
          <w:sz w:val="27"/>
          <w:szCs w:val="27"/>
        </w:rPr>
        <w:t>hội đặt trọ</w:t>
      </w:r>
      <w:r w:rsidRPr="00961590">
        <w:rPr>
          <w:rFonts w:cs="Times New Roman"/>
          <w:color w:val="0000FF"/>
          <w:sz w:val="27"/>
          <w:szCs w:val="27"/>
          <w:lang w:val="de-DE"/>
        </w:rPr>
        <w:t>n ni</w:t>
      </w:r>
      <w:r w:rsidRPr="00961590">
        <w:rPr>
          <w:rFonts w:cs="Times New Roman"/>
          <w:color w:val="0000FF"/>
          <w:sz w:val="27"/>
          <w:szCs w:val="27"/>
        </w:rPr>
        <w:t>ềm tin; học sinh yêu thích trong học tậ</w:t>
      </w:r>
      <w:r w:rsidRPr="00961590">
        <w:rPr>
          <w:rFonts w:cs="Times New Roman"/>
          <w:color w:val="0000FF"/>
          <w:sz w:val="27"/>
          <w:szCs w:val="27"/>
          <w:lang w:val="nl-NL"/>
        </w:rPr>
        <w:t>p v</w:t>
      </w:r>
      <w:r w:rsidRPr="00961590">
        <w:rPr>
          <w:rFonts w:cs="Times New Roman"/>
          <w:color w:val="0000FF"/>
          <w:sz w:val="27"/>
          <w:szCs w:val="27"/>
        </w:rPr>
        <w:t>à rè</w:t>
      </w:r>
      <w:r w:rsidRPr="00961590">
        <w:rPr>
          <w:rFonts w:cs="Times New Roman"/>
          <w:color w:val="0000FF"/>
          <w:sz w:val="27"/>
          <w:szCs w:val="27"/>
          <w:lang w:val="es-ES_tradnl"/>
        </w:rPr>
        <w:t>n luy</w:t>
      </w:r>
      <w:r w:rsidRPr="00961590">
        <w:rPr>
          <w:rFonts w:cs="Times New Roman"/>
          <w:color w:val="0000FF"/>
          <w:sz w:val="27"/>
          <w:szCs w:val="27"/>
        </w:rPr>
        <w:t>ện;</w:t>
      </w:r>
      <w:r w:rsidRPr="00961590">
        <w:rPr>
          <w:rFonts w:cs="Times New Roman"/>
          <w:color w:val="0000FF"/>
          <w:sz w:val="27"/>
          <w:szCs w:val="27"/>
          <w:lang w:val="vi-VN"/>
        </w:rPr>
        <w:t xml:space="preserve"> </w:t>
      </w:r>
      <w:r w:rsidRPr="00961590">
        <w:rPr>
          <w:rFonts w:cs="Times New Roman"/>
          <w:color w:val="0000FF"/>
          <w:sz w:val="27"/>
          <w:szCs w:val="27"/>
        </w:rPr>
        <w:t>cán bộ quả</w:t>
      </w:r>
      <w:r w:rsidRPr="00961590">
        <w:rPr>
          <w:rFonts w:cs="Times New Roman"/>
          <w:color w:val="0000FF"/>
          <w:sz w:val="27"/>
          <w:szCs w:val="27"/>
          <w:lang w:val="es-ES_tradnl"/>
        </w:rPr>
        <w:t>n l</w:t>
      </w:r>
      <w:r w:rsidRPr="00961590">
        <w:rPr>
          <w:rFonts w:cs="Times New Roman"/>
          <w:color w:val="0000FF"/>
          <w:sz w:val="27"/>
          <w:szCs w:val="27"/>
        </w:rPr>
        <w:t>ý</w:t>
      </w:r>
      <w:r w:rsidRPr="00961590">
        <w:rPr>
          <w:rFonts w:cs="Times New Roman"/>
          <w:color w:val="0000FF"/>
          <w:sz w:val="27"/>
          <w:szCs w:val="27"/>
          <w:lang w:val="it-IT"/>
        </w:rPr>
        <w:t>, gi</w:t>
      </w:r>
      <w:r w:rsidRPr="00961590">
        <w:rPr>
          <w:rFonts w:cs="Times New Roman"/>
          <w:color w:val="0000FF"/>
          <w:sz w:val="27"/>
          <w:szCs w:val="27"/>
        </w:rPr>
        <w:t>á</w:t>
      </w:r>
      <w:r w:rsidRPr="00961590">
        <w:rPr>
          <w:rFonts w:cs="Times New Roman"/>
          <w:color w:val="0000FF"/>
          <w:sz w:val="27"/>
          <w:szCs w:val="27"/>
          <w:lang w:val="it-IT"/>
        </w:rPr>
        <w:t>o vi</w:t>
      </w:r>
      <w:r w:rsidRPr="00961590">
        <w:rPr>
          <w:rFonts w:cs="Times New Roman"/>
          <w:color w:val="0000FF"/>
          <w:sz w:val="27"/>
          <w:szCs w:val="27"/>
        </w:rPr>
        <w:t>ê</w:t>
      </w:r>
      <w:r w:rsidRPr="00961590">
        <w:rPr>
          <w:rFonts w:cs="Times New Roman"/>
          <w:color w:val="0000FF"/>
          <w:sz w:val="27"/>
          <w:szCs w:val="27"/>
          <w:lang w:val="pt-PT"/>
        </w:rPr>
        <w:t>n, nh</w:t>
      </w:r>
      <w:r w:rsidRPr="00961590">
        <w:rPr>
          <w:rFonts w:cs="Times New Roman"/>
          <w:color w:val="0000FF"/>
          <w:sz w:val="27"/>
          <w:szCs w:val="27"/>
        </w:rPr>
        <w:t>â</w:t>
      </w:r>
      <w:r w:rsidRPr="00961590">
        <w:rPr>
          <w:rFonts w:cs="Times New Roman"/>
          <w:color w:val="0000FF"/>
          <w:sz w:val="27"/>
          <w:szCs w:val="27"/>
          <w:lang w:val="de-DE"/>
        </w:rPr>
        <w:t>n vi</w:t>
      </w:r>
      <w:r w:rsidRPr="00961590">
        <w:rPr>
          <w:rFonts w:cs="Times New Roman"/>
          <w:color w:val="0000FF"/>
          <w:sz w:val="27"/>
          <w:szCs w:val="27"/>
        </w:rPr>
        <w:t>ên không ngừng nỗ lực, sáng tạ</w:t>
      </w:r>
      <w:r w:rsidRPr="00961590">
        <w:rPr>
          <w:rFonts w:cs="Times New Roman"/>
          <w:color w:val="0000FF"/>
          <w:sz w:val="27"/>
          <w:szCs w:val="27"/>
          <w:lang w:val="it-IT"/>
        </w:rPr>
        <w:t>o v</w:t>
      </w:r>
      <w:r w:rsidRPr="00961590">
        <w:rPr>
          <w:rFonts w:cs="Times New Roman"/>
          <w:color w:val="0000FF"/>
          <w:sz w:val="27"/>
          <w:szCs w:val="27"/>
        </w:rPr>
        <w:t>à vươ</w:t>
      </w:r>
      <w:r w:rsidRPr="00961590">
        <w:rPr>
          <w:rFonts w:cs="Times New Roman"/>
          <w:color w:val="0000FF"/>
          <w:sz w:val="27"/>
          <w:szCs w:val="27"/>
          <w:lang w:val="es-ES_tradnl"/>
        </w:rPr>
        <w:t>n l</w:t>
      </w:r>
      <w:r w:rsidRPr="00961590">
        <w:rPr>
          <w:rFonts w:cs="Times New Roman"/>
          <w:color w:val="0000FF"/>
          <w:sz w:val="27"/>
          <w:szCs w:val="27"/>
        </w:rPr>
        <w:t>ên.</w:t>
      </w:r>
    </w:p>
    <w:p w14:paraId="3613B666" w14:textId="77777777" w:rsidR="00846F0E" w:rsidRPr="00961590" w:rsidRDefault="00144671" w:rsidP="00312AE9">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xml:space="preserve">5. </w:t>
      </w:r>
      <w:r w:rsidR="0001594E" w:rsidRPr="00961590">
        <w:rPr>
          <w:rFonts w:ascii="Times New Roman" w:hAnsi="Times New Roman" w:cs="Times New Roman"/>
          <w:color w:val="0000FF"/>
          <w:sz w:val="26"/>
          <w:szCs w:val="26"/>
        </w:rPr>
        <w:t>Quá trình hình thành và phát triển của nhà trường</w:t>
      </w:r>
      <w:r w:rsidR="00665F1C" w:rsidRPr="00961590">
        <w:rPr>
          <w:rFonts w:ascii="Times New Roman" w:hAnsi="Times New Roman" w:cs="Times New Roman"/>
          <w:color w:val="0000FF"/>
          <w:sz w:val="28"/>
          <w:szCs w:val="28"/>
          <w:lang w:val="vi-VN"/>
        </w:rPr>
        <w:t xml:space="preserve"> </w:t>
      </w:r>
    </w:p>
    <w:p w14:paraId="2D4934FB" w14:textId="77777777" w:rsidR="0025305D" w:rsidRDefault="00312AE9" w:rsidP="00312AE9">
      <w:pPr>
        <w:spacing w:line="360" w:lineRule="auto"/>
        <w:ind w:firstLine="720"/>
        <w:jc w:val="both"/>
        <w:rPr>
          <w:rFonts w:ascii="Times New Roman" w:hAnsi="Times New Roman" w:cs="Times New Roman"/>
          <w:color w:val="0000FF"/>
          <w:sz w:val="26"/>
          <w:szCs w:val="26"/>
        </w:rPr>
        <w:sectPr w:rsidR="0025305D" w:rsidSect="00963ABF">
          <w:headerReference w:type="default" r:id="rId7"/>
          <w:pgSz w:w="11907" w:h="16840" w:code="9"/>
          <w:pgMar w:top="1134" w:right="851" w:bottom="1134" w:left="1418" w:header="720" w:footer="720" w:gutter="0"/>
          <w:cols w:space="720"/>
          <w:docGrid w:linePitch="360"/>
        </w:sectPr>
      </w:pPr>
      <w:r w:rsidRPr="00961590">
        <w:rPr>
          <w:rFonts w:ascii="Times New Roman" w:hAnsi="Times New Roman" w:cs="Times New Roman"/>
          <w:color w:val="0000FF"/>
          <w:sz w:val="26"/>
          <w:szCs w:val="26"/>
          <w:shd w:val="clear" w:color="auto" w:fill="FFFFFF"/>
          <w:lang w:val="vi-VN"/>
        </w:rPr>
        <w:t>Trước năm 1992,</w:t>
      </w:r>
      <w:r w:rsidRPr="00961590">
        <w:rPr>
          <w:rFonts w:ascii="Times New Roman" w:hAnsi="Times New Roman" w:cs="Times New Roman"/>
          <w:color w:val="0000FF"/>
          <w:sz w:val="26"/>
          <w:szCs w:val="26"/>
          <w:shd w:val="clear" w:color="auto" w:fill="FFFFFF"/>
        </w:rPr>
        <w:t xml:space="preserve"> </w:t>
      </w:r>
      <w:r w:rsidRPr="00961590">
        <w:rPr>
          <w:rFonts w:ascii="Times New Roman" w:hAnsi="Times New Roman" w:cs="Times New Roman"/>
          <w:color w:val="0000FF"/>
          <w:sz w:val="26"/>
          <w:szCs w:val="26"/>
          <w:shd w:val="clear" w:color="auto" w:fill="FFFFFF"/>
          <w:lang w:val="vi-VN"/>
        </w:rPr>
        <w:t>T</w:t>
      </w:r>
      <w:r w:rsidRPr="00961590">
        <w:rPr>
          <w:rFonts w:ascii="Times New Roman" w:hAnsi="Times New Roman" w:cs="Times New Roman"/>
          <w:color w:val="0000FF"/>
          <w:sz w:val="26"/>
          <w:szCs w:val="26"/>
        </w:rPr>
        <w:t xml:space="preserve">rường Tiểu học </w:t>
      </w:r>
      <w:r w:rsidRPr="00961590">
        <w:rPr>
          <w:rFonts w:ascii="Times New Roman" w:hAnsi="Times New Roman" w:cs="Times New Roman"/>
          <w:color w:val="0000FF"/>
          <w:sz w:val="26"/>
          <w:szCs w:val="26"/>
          <w:shd w:val="clear" w:color="auto" w:fill="FFFFFF"/>
        </w:rPr>
        <w:t>Nguyễn Việt Hồng</w:t>
      </w:r>
      <w:r w:rsidRPr="00961590">
        <w:rPr>
          <w:rFonts w:ascii="Times New Roman" w:hAnsi="Times New Roman" w:cs="Times New Roman"/>
          <w:color w:val="0000FF"/>
          <w:sz w:val="26"/>
          <w:szCs w:val="26"/>
        </w:rPr>
        <w:t xml:space="preserve"> mang tên Trường tư thục Thánh Mẫu. </w:t>
      </w:r>
      <w:r w:rsidRPr="00961590">
        <w:rPr>
          <w:rFonts w:ascii="Times New Roman" w:hAnsi="Times New Roman" w:cs="Times New Roman"/>
          <w:color w:val="0000FF"/>
          <w:sz w:val="26"/>
          <w:szCs w:val="26"/>
          <w:shd w:val="clear" w:color="auto" w:fill="FFFFFF"/>
        </w:rPr>
        <w:t>N</w:t>
      </w:r>
      <w:r w:rsidRPr="00961590">
        <w:rPr>
          <w:rFonts w:ascii="Times New Roman" w:hAnsi="Times New Roman" w:cs="Times New Roman"/>
          <w:color w:val="0000FF"/>
          <w:sz w:val="26"/>
          <w:szCs w:val="26"/>
        </w:rPr>
        <w:t>gày 27 tháng 8 năm 1992, trường được Ủy ban nhân dân Quận 3 ra Quyết định thành lập Trường Phổ thông cấp 1 Nguyễn Việt Hồng. Năm 1999, trường được đổi tên thành Trường Tiểu học Nguyễn Việt Hồng.</w:t>
      </w:r>
    </w:p>
    <w:p w14:paraId="6C82576C" w14:textId="77777777" w:rsidR="00312AE9" w:rsidRPr="00961590" w:rsidRDefault="00312AE9" w:rsidP="00312AE9">
      <w:pPr>
        <w:spacing w:line="360" w:lineRule="auto"/>
        <w:ind w:firstLine="7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lastRenderedPageBreak/>
        <w:t xml:space="preserve"> </w:t>
      </w:r>
    </w:p>
    <w:p w14:paraId="5F60CD0F" w14:textId="77777777" w:rsidR="00312AE9" w:rsidRPr="00961590" w:rsidRDefault="00312AE9" w:rsidP="00312AE9">
      <w:pPr>
        <w:spacing w:line="360" w:lineRule="auto"/>
        <w:ind w:firstLine="7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 xml:space="preserve">Trường tọa lạc tại số 292/9 đường Cách Mạng Tháng Tám, Phường 10, Quận 3, Thành phố Hồ Chí Minh. Trường gồm: 31 phòng học, </w:t>
      </w:r>
      <w:r w:rsidRPr="00961590">
        <w:rPr>
          <w:rFonts w:ascii="Times New Roman" w:hAnsi="Times New Roman" w:cs="Times New Roman"/>
          <w:color w:val="0000FF"/>
          <w:sz w:val="26"/>
          <w:szCs w:val="26"/>
          <w:lang w:val="vi-VN"/>
        </w:rPr>
        <w:t>0</w:t>
      </w:r>
      <w:r w:rsidRPr="00961590">
        <w:rPr>
          <w:rFonts w:ascii="Times New Roman" w:hAnsi="Times New Roman" w:cs="Times New Roman"/>
          <w:color w:val="0000FF"/>
          <w:sz w:val="26"/>
          <w:szCs w:val="26"/>
        </w:rPr>
        <w:t xml:space="preserve">1 phòng thư viện, thiết bị, </w:t>
      </w:r>
      <w:r w:rsidRPr="00961590">
        <w:rPr>
          <w:rFonts w:ascii="Times New Roman" w:hAnsi="Times New Roman" w:cs="Times New Roman"/>
          <w:color w:val="0000FF"/>
          <w:sz w:val="26"/>
          <w:szCs w:val="26"/>
          <w:lang w:val="vi-VN"/>
        </w:rPr>
        <w:t>0</w:t>
      </w:r>
      <w:r w:rsidRPr="00961590">
        <w:rPr>
          <w:rFonts w:ascii="Times New Roman" w:hAnsi="Times New Roman" w:cs="Times New Roman"/>
          <w:color w:val="0000FF"/>
          <w:sz w:val="26"/>
          <w:szCs w:val="26"/>
        </w:rPr>
        <w:t xml:space="preserve">1 phòng hội đồng, </w:t>
      </w:r>
      <w:r w:rsidRPr="00961590">
        <w:rPr>
          <w:rFonts w:ascii="Times New Roman" w:hAnsi="Times New Roman" w:cs="Times New Roman"/>
          <w:color w:val="0000FF"/>
          <w:sz w:val="26"/>
          <w:szCs w:val="26"/>
          <w:lang w:val="vi-VN"/>
        </w:rPr>
        <w:t>0</w:t>
      </w:r>
      <w:r w:rsidRPr="00961590">
        <w:rPr>
          <w:rFonts w:ascii="Times New Roman" w:hAnsi="Times New Roman" w:cs="Times New Roman"/>
          <w:color w:val="0000FF"/>
          <w:sz w:val="26"/>
          <w:szCs w:val="26"/>
        </w:rPr>
        <w:t xml:space="preserve">1 phòng tư vấn cha mẹ học sinh, </w:t>
      </w:r>
      <w:r w:rsidRPr="00961590">
        <w:rPr>
          <w:rFonts w:ascii="Times New Roman" w:hAnsi="Times New Roman" w:cs="Times New Roman"/>
          <w:color w:val="0000FF"/>
          <w:sz w:val="26"/>
          <w:szCs w:val="26"/>
          <w:lang w:val="vi-VN"/>
        </w:rPr>
        <w:t>0</w:t>
      </w:r>
      <w:r w:rsidRPr="00961590">
        <w:rPr>
          <w:rFonts w:ascii="Times New Roman" w:hAnsi="Times New Roman" w:cs="Times New Roman"/>
          <w:color w:val="0000FF"/>
          <w:sz w:val="26"/>
          <w:szCs w:val="26"/>
        </w:rPr>
        <w:t xml:space="preserve">1 phòng ăn, </w:t>
      </w:r>
      <w:r w:rsidRPr="00961590">
        <w:rPr>
          <w:rFonts w:ascii="Times New Roman" w:hAnsi="Times New Roman" w:cs="Times New Roman"/>
          <w:color w:val="0000FF"/>
          <w:sz w:val="26"/>
          <w:szCs w:val="26"/>
          <w:lang w:val="vi-VN"/>
        </w:rPr>
        <w:t>0</w:t>
      </w:r>
      <w:r w:rsidRPr="00961590">
        <w:rPr>
          <w:rFonts w:ascii="Times New Roman" w:hAnsi="Times New Roman" w:cs="Times New Roman"/>
          <w:color w:val="0000FF"/>
          <w:sz w:val="26"/>
          <w:szCs w:val="26"/>
        </w:rPr>
        <w:t>1 nhà bếp và một số phòng chức năng khác.</w:t>
      </w:r>
    </w:p>
    <w:p w14:paraId="1FA797FC" w14:textId="77777777" w:rsidR="00312AE9" w:rsidRPr="00961590" w:rsidRDefault="00312AE9" w:rsidP="00312AE9">
      <w:pPr>
        <w:spacing w:line="360" w:lineRule="auto"/>
        <w:ind w:firstLine="7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 xml:space="preserve">Trường có tổng diện tích </w:t>
      </w:r>
      <w:r w:rsidRPr="00961590">
        <w:rPr>
          <w:rFonts w:ascii="Times New Roman" w:hAnsi="Times New Roman" w:cs="Times New Roman"/>
          <w:color w:val="0000FF"/>
          <w:sz w:val="26"/>
          <w:szCs w:val="26"/>
          <w:lang w:val="vi-VN"/>
        </w:rPr>
        <w:t>3095</w:t>
      </w:r>
      <w:r w:rsidRPr="00961590">
        <w:rPr>
          <w:rFonts w:ascii="Times New Roman" w:hAnsi="Times New Roman" w:cs="Times New Roman"/>
          <w:color w:val="0000FF"/>
          <w:sz w:val="26"/>
          <w:szCs w:val="26"/>
        </w:rPr>
        <w:t xml:space="preserve"> m</w:t>
      </w:r>
      <w:r w:rsidRPr="00961590">
        <w:rPr>
          <w:rFonts w:ascii="Times New Roman" w:hAnsi="Times New Roman" w:cs="Times New Roman"/>
          <w:color w:val="0000FF"/>
          <w:sz w:val="26"/>
          <w:szCs w:val="26"/>
          <w:vertAlign w:val="superscript"/>
        </w:rPr>
        <w:t xml:space="preserve">2 </w:t>
      </w:r>
      <w:r w:rsidRPr="00961590">
        <w:rPr>
          <w:rFonts w:ascii="Times New Roman" w:hAnsi="Times New Roman" w:cs="Times New Roman"/>
          <w:color w:val="0000FF"/>
          <w:sz w:val="26"/>
          <w:szCs w:val="26"/>
        </w:rPr>
        <w:t xml:space="preserve">gồm một trệt, năm tầng lầu. </w:t>
      </w:r>
      <w:r w:rsidRPr="00961590">
        <w:rPr>
          <w:rFonts w:ascii="Times New Roman" w:hAnsi="Times New Roman" w:cs="Times New Roman"/>
          <w:color w:val="0000FF"/>
          <w:sz w:val="26"/>
          <w:szCs w:val="26"/>
          <w:lang w:val="vi-VN"/>
        </w:rPr>
        <w:t xml:space="preserve">Các </w:t>
      </w:r>
      <w:r w:rsidRPr="00961590">
        <w:rPr>
          <w:rFonts w:ascii="Times New Roman" w:hAnsi="Times New Roman" w:cs="Times New Roman"/>
          <w:color w:val="0000FF"/>
          <w:sz w:val="26"/>
          <w:szCs w:val="26"/>
        </w:rPr>
        <w:t xml:space="preserve">phòng học, phòng chức năng đủ ánh sáng tự nhiên, được trang bị đèn quạt. Hai cầu thang được bố trí ở đầu và cuối mỗi dãy phục vụ tốt cho việc đi lại, thoát hiểm. Phòng vệ sinh dành riêng cho nam, nữ tạm đảm bảo việc giữ gìn vệ sinh cá nhân cho các em. </w:t>
      </w:r>
    </w:p>
    <w:p w14:paraId="7B7E68B9" w14:textId="77777777" w:rsidR="00312AE9" w:rsidRPr="00961590" w:rsidRDefault="00312AE9" w:rsidP="00312AE9">
      <w:pPr>
        <w:spacing w:line="360" w:lineRule="auto"/>
        <w:ind w:firstLine="70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Nhà trường luôn tích cực trong việc đổi mới phương pháp dạy học để nâng cao chất lượng giáo dục. Chất lượng học tập của học sinh ổn định, không có học sinh bỏ học hay ngồi nhầm lớp. Mỗi học sinh được phát triển tùy theo khả năng. Các em nắm vững các kiến thức, kĩ năng đã được rèn luyện theo mức độ chuẩn và có nâng cao, đảm bảo tính vững chắc theo yêu cầu chung của Thành phố Hồ Chí Minh, trung tâm phát triển của cả nước. Chất lượng giáo dục của nhà trường luôn phát triển bền vững, tạo được niềm tin trong cộng đồng và xã hội. Trong quá trình thành lập và phát triển, nhà trường đạt thành tích: “Tập thể lao động tiên tiến” nhiều năm liền.</w:t>
      </w:r>
    </w:p>
    <w:p w14:paraId="3B847AAB" w14:textId="77777777" w:rsidR="00312AE9" w:rsidRPr="00961590" w:rsidRDefault="00312AE9" w:rsidP="00312AE9">
      <w:pPr>
        <w:pStyle w:val="Nidung"/>
        <w:keepNext/>
        <w:spacing w:after="0" w:line="360" w:lineRule="auto"/>
        <w:jc w:val="both"/>
        <w:outlineLvl w:val="0"/>
        <w:rPr>
          <w:rFonts w:cs="Times New Roman"/>
          <w:bCs/>
          <w:color w:val="0000FF"/>
          <w:sz w:val="26"/>
          <w:szCs w:val="26"/>
        </w:rPr>
      </w:pPr>
      <w:r w:rsidRPr="00961590">
        <w:rPr>
          <w:rFonts w:cs="Times New Roman"/>
          <w:bCs/>
          <w:color w:val="0000FF"/>
          <w:sz w:val="26"/>
          <w:szCs w:val="26"/>
          <w:lang w:val="pt-PT"/>
        </w:rPr>
        <w:t>Các giá trị truyền thống của trường Tiểu học Nguyễn Việt Hồng:</w:t>
      </w:r>
    </w:p>
    <w:p w14:paraId="6462B687" w14:textId="77777777" w:rsidR="00312AE9" w:rsidRPr="00961590" w:rsidRDefault="00312AE9" w:rsidP="00312AE9">
      <w:pPr>
        <w:pStyle w:val="Nidung"/>
        <w:spacing w:after="0" w:line="360" w:lineRule="auto"/>
        <w:ind w:firstLine="540"/>
        <w:jc w:val="both"/>
        <w:rPr>
          <w:rFonts w:cs="Times New Roman"/>
          <w:color w:val="0000FF"/>
          <w:sz w:val="26"/>
          <w:szCs w:val="26"/>
        </w:rPr>
      </w:pPr>
      <w:r w:rsidRPr="00961590">
        <w:rPr>
          <w:rFonts w:cs="Times New Roman"/>
          <w:color w:val="0000FF"/>
          <w:sz w:val="26"/>
          <w:szCs w:val="26"/>
        </w:rPr>
        <w:t xml:space="preserve">Xây dựng tốt khối đoàn kết nội bộ, vượt qua mọi khó khăn, thời cơ, thách thức; không ngừng sáng tạo, đổi mới nội dung, phương pháp giảng dạy, phấn đấu từng bước đưa nhà trường tiếp cận với mô hình trường tiên tiến hiện đại. </w:t>
      </w:r>
    </w:p>
    <w:p w14:paraId="3A015307" w14:textId="77777777" w:rsidR="00312AE9" w:rsidRPr="00961590" w:rsidRDefault="00312AE9" w:rsidP="000306FA">
      <w:pPr>
        <w:pStyle w:val="Nidung"/>
        <w:spacing w:after="0" w:line="360" w:lineRule="auto"/>
        <w:ind w:firstLine="540"/>
        <w:jc w:val="both"/>
        <w:rPr>
          <w:rFonts w:cs="Times New Roman"/>
          <w:color w:val="0000FF"/>
          <w:sz w:val="26"/>
          <w:szCs w:val="26"/>
        </w:rPr>
      </w:pPr>
      <w:r w:rsidRPr="00961590">
        <w:rPr>
          <w:rFonts w:cs="Times New Roman"/>
          <w:color w:val="0000FF"/>
          <w:sz w:val="26"/>
          <w:szCs w:val="26"/>
        </w:rPr>
        <w:t xml:space="preserve">Thực hiện tốt các chủ trương chính sách xã hội hoá giáo dục của thành phố, của Đảng và </w:t>
      </w:r>
      <w:r w:rsidRPr="00961590">
        <w:rPr>
          <w:rFonts w:cs="Times New Roman"/>
          <w:color w:val="0000FF"/>
          <w:sz w:val="26"/>
          <w:szCs w:val="26"/>
          <w:lang w:val="vi-VN"/>
        </w:rPr>
        <w:t>N</w:t>
      </w:r>
      <w:r w:rsidRPr="00961590">
        <w:rPr>
          <w:rFonts w:cs="Times New Roman"/>
          <w:color w:val="0000FF"/>
          <w:sz w:val="26"/>
          <w:szCs w:val="26"/>
        </w:rPr>
        <w:t>hà nước; tiếp tục xây dựng cơ sở vật chất ổn định, khang trang, sạch đẹp, hiện đạ</w:t>
      </w:r>
      <w:r w:rsidR="000306FA" w:rsidRPr="00961590">
        <w:rPr>
          <w:rFonts w:cs="Times New Roman"/>
          <w:color w:val="0000FF"/>
          <w:sz w:val="26"/>
          <w:szCs w:val="26"/>
        </w:rPr>
        <w:t>i.</w:t>
      </w:r>
    </w:p>
    <w:p w14:paraId="5FDB024A" w14:textId="77777777" w:rsidR="0001594E" w:rsidRPr="00961590" w:rsidRDefault="0001594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6. Thông tin người đại diện</w:t>
      </w:r>
    </w:p>
    <w:p w14:paraId="6FF3CD69" w14:textId="77777777" w:rsidR="0001594E" w:rsidRPr="00961590" w:rsidRDefault="0001594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Họ</w:t>
      </w:r>
      <w:r w:rsidR="00401D2C" w:rsidRPr="00961590">
        <w:rPr>
          <w:rFonts w:ascii="Times New Roman" w:hAnsi="Times New Roman" w:cs="Times New Roman"/>
          <w:color w:val="0000FF"/>
          <w:sz w:val="26"/>
          <w:szCs w:val="26"/>
        </w:rPr>
        <w:t xml:space="preserve"> và tên: Nguyễn Trí Dũng</w:t>
      </w:r>
    </w:p>
    <w:p w14:paraId="771C30FF" w14:textId="77777777" w:rsidR="0001594E" w:rsidRPr="00961590" w:rsidRDefault="0001594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Chức vụ: Hiệu trưởng</w:t>
      </w:r>
    </w:p>
    <w:p w14:paraId="0F90B095" w14:textId="77777777" w:rsidR="0001594E" w:rsidRPr="00961590" w:rsidRDefault="0001594E" w:rsidP="00963ABF">
      <w:pPr>
        <w:spacing w:after="120"/>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ab/>
        <w:t>- Số điện thoạ</w:t>
      </w:r>
      <w:r w:rsidR="00401D2C" w:rsidRPr="00961590">
        <w:rPr>
          <w:rFonts w:ascii="Times New Roman" w:hAnsi="Times New Roman" w:cs="Times New Roman"/>
          <w:color w:val="0000FF"/>
          <w:sz w:val="26"/>
          <w:szCs w:val="26"/>
        </w:rPr>
        <w:t>i:</w:t>
      </w:r>
      <w:r w:rsidR="00FE4B53" w:rsidRPr="00961590">
        <w:rPr>
          <w:rFonts w:ascii="Times New Roman" w:hAnsi="Times New Roman" w:cs="Times New Roman"/>
          <w:color w:val="0000FF"/>
          <w:sz w:val="26"/>
          <w:szCs w:val="26"/>
          <w:lang w:val="vi-VN"/>
        </w:rPr>
        <w:t xml:space="preserve"> 0983388937</w:t>
      </w:r>
    </w:p>
    <w:p w14:paraId="3CD3070A" w14:textId="77777777" w:rsidR="0001594E" w:rsidRPr="00961590" w:rsidRDefault="0001594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Email:</w:t>
      </w:r>
      <w:r w:rsidR="00401D2C" w:rsidRPr="00961590">
        <w:rPr>
          <w:rFonts w:ascii="Times New Roman" w:hAnsi="Times New Roman" w:cs="Times New Roman"/>
          <w:color w:val="0000FF"/>
          <w:sz w:val="26"/>
          <w:szCs w:val="26"/>
        </w:rPr>
        <w:t xml:space="preserve"> </w:t>
      </w:r>
    </w:p>
    <w:p w14:paraId="06C1EC58" w14:textId="77777777" w:rsidR="0001594E" w:rsidRPr="00961590" w:rsidRDefault="0001594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7. Tổ chức bộ máy</w:t>
      </w:r>
    </w:p>
    <w:tbl>
      <w:tblPr>
        <w:tblStyle w:val="TableGrid"/>
        <w:tblW w:w="0" w:type="auto"/>
        <w:tblLook w:val="04A0" w:firstRow="1" w:lastRow="0" w:firstColumn="1" w:lastColumn="0" w:noHBand="0" w:noVBand="1"/>
      </w:tblPr>
      <w:tblGrid>
        <w:gridCol w:w="708"/>
        <w:gridCol w:w="1839"/>
        <w:gridCol w:w="1359"/>
        <w:gridCol w:w="1476"/>
        <w:gridCol w:w="4246"/>
      </w:tblGrid>
      <w:tr w:rsidR="00961590" w:rsidRPr="00961590" w14:paraId="78C47847" w14:textId="77777777" w:rsidTr="00A81CE0">
        <w:trPr>
          <w:trHeight w:val="678"/>
        </w:trPr>
        <w:tc>
          <w:tcPr>
            <w:tcW w:w="708" w:type="dxa"/>
            <w:vAlign w:val="center"/>
          </w:tcPr>
          <w:p w14:paraId="58949A0C" w14:textId="77777777" w:rsidR="00A81CE0" w:rsidRPr="00961590" w:rsidRDefault="00A81CE0"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1839" w:type="dxa"/>
            <w:vAlign w:val="center"/>
          </w:tcPr>
          <w:p w14:paraId="57E6B365" w14:textId="77777777" w:rsidR="00A81CE0" w:rsidRPr="00961590" w:rsidRDefault="00A81CE0"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Số văn bản</w:t>
            </w:r>
          </w:p>
        </w:tc>
        <w:tc>
          <w:tcPr>
            <w:tcW w:w="1359" w:type="dxa"/>
            <w:vAlign w:val="center"/>
          </w:tcPr>
          <w:p w14:paraId="487D1F41" w14:textId="77777777" w:rsidR="00A81CE0" w:rsidRPr="00961590" w:rsidRDefault="00A81CE0"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Ngày</w:t>
            </w:r>
          </w:p>
        </w:tc>
        <w:tc>
          <w:tcPr>
            <w:tcW w:w="1476" w:type="dxa"/>
            <w:vAlign w:val="center"/>
          </w:tcPr>
          <w:p w14:paraId="0324DA3B" w14:textId="77777777" w:rsidR="00A81CE0" w:rsidRPr="00961590" w:rsidRDefault="00A81CE0"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Cơ quan ban hành</w:t>
            </w:r>
          </w:p>
        </w:tc>
        <w:tc>
          <w:tcPr>
            <w:tcW w:w="4246" w:type="dxa"/>
            <w:vAlign w:val="center"/>
          </w:tcPr>
          <w:p w14:paraId="37D4C634" w14:textId="77777777" w:rsidR="00A81CE0" w:rsidRPr="00961590" w:rsidRDefault="00A81CE0"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Trích yếu</w:t>
            </w:r>
          </w:p>
        </w:tc>
      </w:tr>
      <w:tr w:rsidR="00A81CE0" w:rsidRPr="00961590" w14:paraId="08699244" w14:textId="77777777" w:rsidTr="00A81CE0">
        <w:tc>
          <w:tcPr>
            <w:tcW w:w="708" w:type="dxa"/>
            <w:vAlign w:val="center"/>
          </w:tcPr>
          <w:p w14:paraId="24474643" w14:textId="77777777" w:rsidR="00A81CE0" w:rsidRPr="00961590" w:rsidRDefault="00A81CE0"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lastRenderedPageBreak/>
              <w:t>1</w:t>
            </w:r>
          </w:p>
        </w:tc>
        <w:tc>
          <w:tcPr>
            <w:tcW w:w="1839" w:type="dxa"/>
            <w:vAlign w:val="center"/>
          </w:tcPr>
          <w:p w14:paraId="5D5F4597" w14:textId="77777777" w:rsidR="00A81CE0" w:rsidRPr="00961590" w:rsidRDefault="00990AB6"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 xml:space="preserve">   </w:t>
            </w:r>
            <w:r w:rsidR="0014349D" w:rsidRPr="00961590">
              <w:rPr>
                <w:rFonts w:ascii="Times New Roman" w:hAnsi="Times New Roman" w:cs="Times New Roman"/>
                <w:color w:val="0000FF"/>
                <w:sz w:val="26"/>
                <w:szCs w:val="26"/>
                <w:lang w:val="vi-VN"/>
              </w:rPr>
              <w:t>51</w:t>
            </w:r>
            <w:r w:rsidR="0014349D" w:rsidRPr="00961590">
              <w:rPr>
                <w:rFonts w:ascii="Times New Roman" w:hAnsi="Times New Roman" w:cs="Times New Roman"/>
                <w:color w:val="0000FF"/>
                <w:sz w:val="26"/>
                <w:szCs w:val="26"/>
              </w:rPr>
              <w:t>/QĐ-UB</w:t>
            </w:r>
          </w:p>
        </w:tc>
        <w:tc>
          <w:tcPr>
            <w:tcW w:w="1359" w:type="dxa"/>
            <w:vAlign w:val="center"/>
          </w:tcPr>
          <w:p w14:paraId="2AFD961C" w14:textId="77777777" w:rsidR="00A81CE0" w:rsidRPr="00961590" w:rsidRDefault="0014349D" w:rsidP="00990AB6">
            <w:pPr>
              <w:spacing w:after="120"/>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27/8/1992</w:t>
            </w:r>
          </w:p>
        </w:tc>
        <w:tc>
          <w:tcPr>
            <w:tcW w:w="1476" w:type="dxa"/>
            <w:vAlign w:val="center"/>
          </w:tcPr>
          <w:p w14:paraId="5D748B5C" w14:textId="77777777" w:rsidR="00A81CE0" w:rsidRPr="00961590" w:rsidRDefault="00A81CE0"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Ủy ban nhân dân Quận 3</w:t>
            </w:r>
          </w:p>
        </w:tc>
        <w:tc>
          <w:tcPr>
            <w:tcW w:w="4246" w:type="dxa"/>
            <w:vAlign w:val="center"/>
          </w:tcPr>
          <w:p w14:paraId="5B13246F" w14:textId="77777777" w:rsidR="00A81CE0" w:rsidRPr="008F60A3" w:rsidRDefault="00A81CE0" w:rsidP="008F60A3">
            <w:pPr>
              <w:spacing w:after="120"/>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Quyết định thành lập Trường Tiểu họ</w:t>
            </w:r>
            <w:r w:rsidR="00990AB6" w:rsidRPr="00961590">
              <w:rPr>
                <w:rFonts w:ascii="Times New Roman" w:hAnsi="Times New Roman" w:cs="Times New Roman"/>
                <w:color w:val="0000FF"/>
                <w:sz w:val="26"/>
                <w:szCs w:val="26"/>
              </w:rPr>
              <w:t>c Nguyễn Việt Hồng</w:t>
            </w:r>
            <w:r w:rsidR="008F60A3">
              <w:rPr>
                <w:rFonts w:ascii="Times New Roman" w:hAnsi="Times New Roman" w:cs="Times New Roman"/>
                <w:color w:val="0000FF"/>
                <w:sz w:val="26"/>
                <w:szCs w:val="26"/>
                <w:lang w:val="vi-VN"/>
              </w:rPr>
              <w:t>.</w:t>
            </w:r>
          </w:p>
        </w:tc>
      </w:tr>
      <w:tr w:rsidR="008F60A3" w:rsidRPr="00961590" w14:paraId="175B40AD" w14:textId="77777777" w:rsidTr="00A81CE0">
        <w:tc>
          <w:tcPr>
            <w:tcW w:w="708" w:type="dxa"/>
            <w:vAlign w:val="center"/>
          </w:tcPr>
          <w:p w14:paraId="551CE94F" w14:textId="77777777" w:rsidR="008F60A3" w:rsidRPr="008F60A3" w:rsidRDefault="008F60A3" w:rsidP="008F60A3">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2</w:t>
            </w:r>
          </w:p>
        </w:tc>
        <w:tc>
          <w:tcPr>
            <w:tcW w:w="1839" w:type="dxa"/>
            <w:vAlign w:val="center"/>
          </w:tcPr>
          <w:p w14:paraId="512F54CA" w14:textId="77777777" w:rsidR="008F60A3" w:rsidRPr="00961590" w:rsidRDefault="008F60A3" w:rsidP="008F60A3">
            <w:pPr>
              <w:spacing w:after="120"/>
              <w:jc w:val="center"/>
              <w:rPr>
                <w:rFonts w:ascii="Times New Roman" w:hAnsi="Times New Roman" w:cs="Times New Roman"/>
                <w:color w:val="0000FF"/>
                <w:sz w:val="26"/>
                <w:szCs w:val="26"/>
              </w:rPr>
            </w:pPr>
          </w:p>
        </w:tc>
        <w:tc>
          <w:tcPr>
            <w:tcW w:w="1359" w:type="dxa"/>
            <w:vAlign w:val="center"/>
          </w:tcPr>
          <w:p w14:paraId="1FD4A21A" w14:textId="77777777" w:rsidR="008F60A3" w:rsidRPr="00961590" w:rsidRDefault="008F60A3" w:rsidP="00990AB6">
            <w:pPr>
              <w:spacing w:after="120"/>
              <w:jc w:val="center"/>
              <w:rPr>
                <w:rFonts w:ascii="Times New Roman" w:hAnsi="Times New Roman" w:cs="Times New Roman"/>
                <w:color w:val="0000FF"/>
                <w:sz w:val="26"/>
                <w:szCs w:val="26"/>
                <w:lang w:val="vi-VN"/>
              </w:rPr>
            </w:pPr>
          </w:p>
        </w:tc>
        <w:tc>
          <w:tcPr>
            <w:tcW w:w="1476" w:type="dxa"/>
            <w:vAlign w:val="center"/>
          </w:tcPr>
          <w:p w14:paraId="3B5B7552" w14:textId="77777777" w:rsidR="008F60A3" w:rsidRPr="00961590" w:rsidRDefault="008F60A3" w:rsidP="008F60A3">
            <w:pPr>
              <w:spacing w:after="120"/>
              <w:jc w:val="center"/>
              <w:rPr>
                <w:rFonts w:ascii="Times New Roman" w:hAnsi="Times New Roman" w:cs="Times New Roman"/>
                <w:color w:val="0000FF"/>
                <w:sz w:val="26"/>
                <w:szCs w:val="26"/>
              </w:rPr>
            </w:pPr>
          </w:p>
        </w:tc>
        <w:tc>
          <w:tcPr>
            <w:tcW w:w="4246" w:type="dxa"/>
            <w:vAlign w:val="center"/>
          </w:tcPr>
          <w:p w14:paraId="3EB09545" w14:textId="77777777" w:rsidR="008F60A3" w:rsidRPr="008F60A3" w:rsidRDefault="008F60A3" w:rsidP="008F60A3">
            <w:pPr>
              <w:spacing w:after="120"/>
              <w:jc w:val="both"/>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Quyết định công nhận Hội đồng trường</w:t>
            </w:r>
          </w:p>
        </w:tc>
      </w:tr>
      <w:tr w:rsidR="008F60A3" w:rsidRPr="00961590" w14:paraId="7F2DE460" w14:textId="77777777" w:rsidTr="00A81CE0">
        <w:tc>
          <w:tcPr>
            <w:tcW w:w="708" w:type="dxa"/>
            <w:vAlign w:val="center"/>
          </w:tcPr>
          <w:p w14:paraId="22CCE0B3" w14:textId="77777777" w:rsidR="008F60A3" w:rsidRPr="008F60A3" w:rsidRDefault="008F60A3" w:rsidP="008F60A3">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3</w:t>
            </w:r>
          </w:p>
        </w:tc>
        <w:tc>
          <w:tcPr>
            <w:tcW w:w="1839" w:type="dxa"/>
            <w:vAlign w:val="center"/>
          </w:tcPr>
          <w:p w14:paraId="28D5012E" w14:textId="77777777" w:rsidR="008F60A3" w:rsidRPr="008F60A3" w:rsidRDefault="008F60A3" w:rsidP="008F60A3">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6169/QĐ-UBND</w:t>
            </w:r>
          </w:p>
        </w:tc>
        <w:tc>
          <w:tcPr>
            <w:tcW w:w="1359" w:type="dxa"/>
            <w:vAlign w:val="center"/>
          </w:tcPr>
          <w:p w14:paraId="0E9B0680" w14:textId="77777777" w:rsidR="008F60A3" w:rsidRPr="00961590" w:rsidRDefault="008F60A3" w:rsidP="00990AB6">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5/10/2022</w:t>
            </w:r>
          </w:p>
        </w:tc>
        <w:tc>
          <w:tcPr>
            <w:tcW w:w="1476" w:type="dxa"/>
            <w:vAlign w:val="center"/>
          </w:tcPr>
          <w:p w14:paraId="6C55063C" w14:textId="77777777" w:rsidR="008F60A3" w:rsidRPr="00961590" w:rsidRDefault="008F60A3"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Ủy ban nhân dân Quận 3</w:t>
            </w:r>
          </w:p>
        </w:tc>
        <w:tc>
          <w:tcPr>
            <w:tcW w:w="4246" w:type="dxa"/>
            <w:vAlign w:val="center"/>
          </w:tcPr>
          <w:p w14:paraId="14DD0C4F" w14:textId="77777777" w:rsidR="008F60A3" w:rsidRPr="008F60A3" w:rsidRDefault="008F60A3" w:rsidP="00721C2E">
            <w:pPr>
              <w:spacing w:after="120"/>
              <w:jc w:val="both"/>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 xml:space="preserve">Quyết định </w:t>
            </w:r>
            <w:r w:rsidR="00721C2E">
              <w:rPr>
                <w:rFonts w:ascii="Times New Roman" w:hAnsi="Times New Roman" w:cs="Times New Roman"/>
                <w:color w:val="0000FF"/>
                <w:sz w:val="26"/>
                <w:szCs w:val="26"/>
                <w:lang w:val="vi-VN"/>
              </w:rPr>
              <w:t>bổ nhiệm</w:t>
            </w:r>
            <w:r>
              <w:rPr>
                <w:rFonts w:ascii="Times New Roman" w:hAnsi="Times New Roman" w:cs="Times New Roman"/>
                <w:color w:val="0000FF"/>
                <w:sz w:val="26"/>
                <w:szCs w:val="26"/>
                <w:lang w:val="vi-VN"/>
              </w:rPr>
              <w:t xml:space="preserve"> Hiệu trưởng</w:t>
            </w:r>
          </w:p>
        </w:tc>
      </w:tr>
      <w:tr w:rsidR="008F60A3" w:rsidRPr="00961590" w14:paraId="5703BDAC" w14:textId="77777777" w:rsidTr="00A81CE0">
        <w:tc>
          <w:tcPr>
            <w:tcW w:w="708" w:type="dxa"/>
            <w:vAlign w:val="center"/>
          </w:tcPr>
          <w:p w14:paraId="1E9F2120" w14:textId="77777777" w:rsidR="008F60A3" w:rsidRPr="008F60A3" w:rsidRDefault="008F60A3" w:rsidP="008F60A3">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w:t>
            </w:r>
          </w:p>
        </w:tc>
        <w:tc>
          <w:tcPr>
            <w:tcW w:w="1839" w:type="dxa"/>
            <w:vAlign w:val="center"/>
          </w:tcPr>
          <w:p w14:paraId="59C691FB" w14:textId="77777777" w:rsidR="008F60A3" w:rsidRPr="00961590" w:rsidRDefault="008F60A3" w:rsidP="008F60A3">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6172/QĐ-UBND</w:t>
            </w:r>
          </w:p>
        </w:tc>
        <w:tc>
          <w:tcPr>
            <w:tcW w:w="1359" w:type="dxa"/>
            <w:vAlign w:val="center"/>
          </w:tcPr>
          <w:p w14:paraId="31DB1D5B" w14:textId="77777777" w:rsidR="008F60A3" w:rsidRPr="00961590" w:rsidRDefault="008F60A3" w:rsidP="008F60A3">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5/10/2022</w:t>
            </w:r>
          </w:p>
        </w:tc>
        <w:tc>
          <w:tcPr>
            <w:tcW w:w="1476" w:type="dxa"/>
            <w:vAlign w:val="center"/>
          </w:tcPr>
          <w:p w14:paraId="3E01F75D" w14:textId="77777777" w:rsidR="008F60A3" w:rsidRPr="00961590" w:rsidRDefault="008F60A3"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Ủy ban nhân dân Quận 3</w:t>
            </w:r>
          </w:p>
        </w:tc>
        <w:tc>
          <w:tcPr>
            <w:tcW w:w="4246" w:type="dxa"/>
            <w:vAlign w:val="center"/>
          </w:tcPr>
          <w:p w14:paraId="6C7B7350" w14:textId="77777777" w:rsidR="008F60A3" w:rsidRPr="00961590" w:rsidRDefault="008F60A3" w:rsidP="008F60A3">
            <w:pPr>
              <w:spacing w:after="120"/>
              <w:jc w:val="both"/>
              <w:rPr>
                <w:rFonts w:ascii="Times New Roman" w:hAnsi="Times New Roman" w:cs="Times New Roman"/>
                <w:color w:val="0000FF"/>
                <w:sz w:val="26"/>
                <w:szCs w:val="26"/>
              </w:rPr>
            </w:pPr>
            <w:r>
              <w:rPr>
                <w:rFonts w:ascii="Times New Roman" w:hAnsi="Times New Roman" w:cs="Times New Roman"/>
                <w:color w:val="0000FF"/>
                <w:sz w:val="26"/>
                <w:szCs w:val="26"/>
                <w:lang w:val="vi-VN"/>
              </w:rPr>
              <w:t>Quyết định đi</w:t>
            </w:r>
            <w:r w:rsidR="00721C2E">
              <w:rPr>
                <w:rFonts w:ascii="Times New Roman" w:hAnsi="Times New Roman" w:cs="Times New Roman"/>
                <w:color w:val="0000FF"/>
                <w:sz w:val="26"/>
                <w:szCs w:val="26"/>
                <w:lang w:val="vi-VN"/>
              </w:rPr>
              <w:t>ều</w:t>
            </w:r>
            <w:r>
              <w:rPr>
                <w:rFonts w:ascii="Times New Roman" w:hAnsi="Times New Roman" w:cs="Times New Roman"/>
                <w:color w:val="0000FF"/>
                <w:sz w:val="26"/>
                <w:szCs w:val="26"/>
                <w:lang w:val="vi-VN"/>
              </w:rPr>
              <w:t xml:space="preserve"> động Phó Hiệu trưởng</w:t>
            </w:r>
          </w:p>
        </w:tc>
      </w:tr>
      <w:tr w:rsidR="004E5ED9" w:rsidRPr="00961590" w14:paraId="5B40A846" w14:textId="77777777" w:rsidTr="00A81CE0">
        <w:tc>
          <w:tcPr>
            <w:tcW w:w="708" w:type="dxa"/>
            <w:vAlign w:val="center"/>
          </w:tcPr>
          <w:p w14:paraId="459041D5" w14:textId="77777777" w:rsidR="004E5ED9" w:rsidRPr="008F60A3" w:rsidRDefault="004E5ED9" w:rsidP="004E5ED9">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5</w:t>
            </w:r>
          </w:p>
        </w:tc>
        <w:tc>
          <w:tcPr>
            <w:tcW w:w="1839" w:type="dxa"/>
            <w:vAlign w:val="center"/>
          </w:tcPr>
          <w:p w14:paraId="4A3A53C2" w14:textId="77777777" w:rsidR="004E5ED9" w:rsidRPr="004E5ED9" w:rsidRDefault="004E5ED9" w:rsidP="004E5ED9">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343</w:t>
            </w:r>
            <w:r w:rsidR="009D1791">
              <w:rPr>
                <w:rFonts w:ascii="Times New Roman" w:hAnsi="Times New Roman" w:cs="Times New Roman"/>
                <w:color w:val="0000FF"/>
                <w:sz w:val="26"/>
                <w:szCs w:val="26"/>
                <w:lang w:val="vi-VN"/>
              </w:rPr>
              <w:t>/QĐ-UBND</w:t>
            </w:r>
          </w:p>
        </w:tc>
        <w:tc>
          <w:tcPr>
            <w:tcW w:w="1359" w:type="dxa"/>
            <w:vAlign w:val="center"/>
          </w:tcPr>
          <w:p w14:paraId="3AAC08FA" w14:textId="77777777" w:rsidR="004E5ED9" w:rsidRPr="00961590" w:rsidRDefault="004E5ED9" w:rsidP="004E5ED9">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31/7/2017</w:t>
            </w:r>
          </w:p>
        </w:tc>
        <w:tc>
          <w:tcPr>
            <w:tcW w:w="1476" w:type="dxa"/>
            <w:vAlign w:val="center"/>
          </w:tcPr>
          <w:p w14:paraId="74E12DF1" w14:textId="77777777" w:rsidR="004E5ED9" w:rsidRPr="00961590" w:rsidRDefault="004E5ED9" w:rsidP="004E5ED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Ủy ban nhân dân Quận 3</w:t>
            </w:r>
          </w:p>
        </w:tc>
        <w:tc>
          <w:tcPr>
            <w:tcW w:w="4246" w:type="dxa"/>
            <w:vAlign w:val="center"/>
          </w:tcPr>
          <w:p w14:paraId="7DAC6F8E" w14:textId="77777777" w:rsidR="004E5ED9" w:rsidRPr="00961590" w:rsidRDefault="004E5ED9" w:rsidP="004E5ED9">
            <w:pPr>
              <w:spacing w:after="120"/>
              <w:jc w:val="both"/>
              <w:rPr>
                <w:rFonts w:ascii="Times New Roman" w:hAnsi="Times New Roman" w:cs="Times New Roman"/>
                <w:color w:val="0000FF"/>
                <w:sz w:val="26"/>
                <w:szCs w:val="26"/>
              </w:rPr>
            </w:pPr>
            <w:r>
              <w:rPr>
                <w:rFonts w:ascii="Times New Roman" w:hAnsi="Times New Roman" w:cs="Times New Roman"/>
                <w:color w:val="0000FF"/>
                <w:sz w:val="26"/>
                <w:szCs w:val="26"/>
                <w:lang w:val="vi-VN"/>
              </w:rPr>
              <w:t>Quyết định đi</w:t>
            </w:r>
            <w:r w:rsidR="00721C2E">
              <w:rPr>
                <w:rFonts w:ascii="Times New Roman" w:hAnsi="Times New Roman" w:cs="Times New Roman"/>
                <w:color w:val="0000FF"/>
                <w:sz w:val="26"/>
                <w:szCs w:val="26"/>
                <w:lang w:val="vi-VN"/>
              </w:rPr>
              <w:t>ều</w:t>
            </w:r>
            <w:r>
              <w:rPr>
                <w:rFonts w:ascii="Times New Roman" w:hAnsi="Times New Roman" w:cs="Times New Roman"/>
                <w:color w:val="0000FF"/>
                <w:sz w:val="26"/>
                <w:szCs w:val="26"/>
                <w:lang w:val="vi-VN"/>
              </w:rPr>
              <w:t xml:space="preserve"> động Phó Hiệu trưởng</w:t>
            </w:r>
          </w:p>
        </w:tc>
      </w:tr>
    </w:tbl>
    <w:p w14:paraId="5A8471DA" w14:textId="77777777" w:rsidR="00846F0E" w:rsidRPr="00961590" w:rsidRDefault="00846F0E" w:rsidP="00963ABF">
      <w:pPr>
        <w:spacing w:after="120"/>
        <w:jc w:val="both"/>
        <w:rPr>
          <w:rFonts w:ascii="Times New Roman" w:hAnsi="Times New Roman" w:cs="Times New Roman"/>
          <w:color w:val="0000FF"/>
          <w:sz w:val="26"/>
          <w:szCs w:val="26"/>
        </w:rPr>
      </w:pPr>
    </w:p>
    <w:p w14:paraId="26108BAB" w14:textId="77777777" w:rsidR="002164C5" w:rsidRPr="00961590" w:rsidRDefault="002164C5"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color w:val="0000FF"/>
          <w:sz w:val="26"/>
          <w:szCs w:val="26"/>
        </w:rPr>
        <w:tab/>
      </w:r>
      <w:r w:rsidR="00A81CE0" w:rsidRPr="00961590">
        <w:rPr>
          <w:rFonts w:ascii="Times New Roman" w:hAnsi="Times New Roman" w:cs="Times New Roman"/>
          <w:b/>
          <w:color w:val="0000FF"/>
          <w:sz w:val="26"/>
          <w:szCs w:val="26"/>
        </w:rPr>
        <w:t xml:space="preserve">II. ĐỘI NGŨ </w:t>
      </w:r>
      <w:r w:rsidR="00790A61" w:rsidRPr="00961590">
        <w:rPr>
          <w:rFonts w:ascii="Times New Roman" w:hAnsi="Times New Roman" w:cs="Times New Roman"/>
          <w:b/>
          <w:color w:val="0000FF"/>
          <w:sz w:val="26"/>
          <w:szCs w:val="26"/>
        </w:rPr>
        <w:t>CÁN BỘ QUẢN LÝ, GIÁO VIÊN VÀ NHÂN VIÊN</w:t>
      </w:r>
    </w:p>
    <w:p w14:paraId="63CADFEF" w14:textId="77777777" w:rsidR="00790A61" w:rsidRPr="00961590" w:rsidRDefault="00790A61"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1. Nhóm vị trí việc làm và trình độ được đào tạo</w:t>
      </w:r>
    </w:p>
    <w:tbl>
      <w:tblPr>
        <w:tblStyle w:val="TableGrid"/>
        <w:tblW w:w="0" w:type="auto"/>
        <w:tblLook w:val="04A0" w:firstRow="1" w:lastRow="0" w:firstColumn="1" w:lastColumn="0" w:noHBand="0" w:noVBand="1"/>
      </w:tblPr>
      <w:tblGrid>
        <w:gridCol w:w="812"/>
        <w:gridCol w:w="1683"/>
        <w:gridCol w:w="1170"/>
        <w:gridCol w:w="1216"/>
        <w:gridCol w:w="1180"/>
        <w:gridCol w:w="1088"/>
        <w:gridCol w:w="1245"/>
        <w:gridCol w:w="1234"/>
      </w:tblGrid>
      <w:tr w:rsidR="00961590" w:rsidRPr="00961590" w14:paraId="22F4D4E3" w14:textId="77777777" w:rsidTr="00223419">
        <w:trPr>
          <w:trHeight w:val="489"/>
        </w:trPr>
        <w:tc>
          <w:tcPr>
            <w:tcW w:w="812" w:type="dxa"/>
            <w:vMerge w:val="restart"/>
            <w:vAlign w:val="center"/>
          </w:tcPr>
          <w:p w14:paraId="78FDB23B" w14:textId="77777777" w:rsidR="00223419" w:rsidRPr="00961590" w:rsidRDefault="00223419" w:rsidP="00790A61">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1683" w:type="dxa"/>
            <w:vMerge w:val="restart"/>
            <w:vAlign w:val="center"/>
          </w:tcPr>
          <w:p w14:paraId="37AB7C8B" w14:textId="77777777" w:rsidR="00223419" w:rsidRPr="00961590" w:rsidRDefault="00223419" w:rsidP="00790A61">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Đội ngũ</w:t>
            </w:r>
          </w:p>
        </w:tc>
        <w:tc>
          <w:tcPr>
            <w:tcW w:w="1170" w:type="dxa"/>
            <w:vMerge w:val="restart"/>
            <w:vAlign w:val="center"/>
          </w:tcPr>
          <w:p w14:paraId="48D5A4C1" w14:textId="77777777" w:rsidR="00223419" w:rsidRPr="00961590" w:rsidRDefault="00223419" w:rsidP="00790A61">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Tổng số</w:t>
            </w:r>
          </w:p>
        </w:tc>
        <w:tc>
          <w:tcPr>
            <w:tcW w:w="1216" w:type="dxa"/>
          </w:tcPr>
          <w:p w14:paraId="471E6C29" w14:textId="77777777" w:rsidR="00223419" w:rsidRPr="00961590" w:rsidRDefault="00223419" w:rsidP="00790A61">
            <w:pPr>
              <w:spacing w:after="120"/>
              <w:jc w:val="center"/>
              <w:rPr>
                <w:rFonts w:ascii="Times New Roman" w:hAnsi="Times New Roman" w:cs="Times New Roman"/>
                <w:b/>
                <w:color w:val="0000FF"/>
                <w:sz w:val="26"/>
                <w:szCs w:val="26"/>
              </w:rPr>
            </w:pPr>
          </w:p>
        </w:tc>
        <w:tc>
          <w:tcPr>
            <w:tcW w:w="4747" w:type="dxa"/>
            <w:gridSpan w:val="4"/>
            <w:vAlign w:val="center"/>
          </w:tcPr>
          <w:p w14:paraId="752837E2" w14:textId="77777777" w:rsidR="00223419" w:rsidRPr="00961590" w:rsidRDefault="00223419" w:rsidP="00790A61">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Trình độ</w:t>
            </w:r>
          </w:p>
        </w:tc>
      </w:tr>
      <w:tr w:rsidR="00961590" w:rsidRPr="00961590" w14:paraId="0BE49FB7" w14:textId="77777777" w:rsidTr="00223419">
        <w:trPr>
          <w:trHeight w:val="553"/>
        </w:trPr>
        <w:tc>
          <w:tcPr>
            <w:tcW w:w="812" w:type="dxa"/>
            <w:vMerge/>
            <w:vAlign w:val="center"/>
          </w:tcPr>
          <w:p w14:paraId="2597BEA4" w14:textId="77777777" w:rsidR="00223419" w:rsidRPr="00961590" w:rsidRDefault="00223419" w:rsidP="00790A61">
            <w:pPr>
              <w:spacing w:after="120"/>
              <w:jc w:val="center"/>
              <w:rPr>
                <w:rFonts w:ascii="Times New Roman" w:hAnsi="Times New Roman" w:cs="Times New Roman"/>
                <w:b/>
                <w:color w:val="0000FF"/>
                <w:sz w:val="26"/>
                <w:szCs w:val="26"/>
              </w:rPr>
            </w:pPr>
          </w:p>
        </w:tc>
        <w:tc>
          <w:tcPr>
            <w:tcW w:w="1683" w:type="dxa"/>
            <w:vMerge/>
            <w:vAlign w:val="center"/>
          </w:tcPr>
          <w:p w14:paraId="49795991" w14:textId="77777777" w:rsidR="00223419" w:rsidRPr="00961590" w:rsidRDefault="00223419" w:rsidP="00790A61">
            <w:pPr>
              <w:spacing w:after="120"/>
              <w:jc w:val="center"/>
              <w:rPr>
                <w:rFonts w:ascii="Times New Roman" w:hAnsi="Times New Roman" w:cs="Times New Roman"/>
                <w:b/>
                <w:color w:val="0000FF"/>
                <w:sz w:val="26"/>
                <w:szCs w:val="26"/>
              </w:rPr>
            </w:pPr>
          </w:p>
        </w:tc>
        <w:tc>
          <w:tcPr>
            <w:tcW w:w="1170" w:type="dxa"/>
            <w:vMerge/>
            <w:vAlign w:val="center"/>
          </w:tcPr>
          <w:p w14:paraId="4F6DEE29" w14:textId="77777777" w:rsidR="00223419" w:rsidRPr="00961590" w:rsidRDefault="00223419" w:rsidP="00790A61">
            <w:pPr>
              <w:spacing w:after="120"/>
              <w:jc w:val="center"/>
              <w:rPr>
                <w:rFonts w:ascii="Times New Roman" w:hAnsi="Times New Roman" w:cs="Times New Roman"/>
                <w:b/>
                <w:color w:val="0000FF"/>
                <w:sz w:val="26"/>
                <w:szCs w:val="26"/>
              </w:rPr>
            </w:pPr>
          </w:p>
        </w:tc>
        <w:tc>
          <w:tcPr>
            <w:tcW w:w="1216" w:type="dxa"/>
            <w:vAlign w:val="center"/>
          </w:tcPr>
          <w:p w14:paraId="4756769B"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Thạc sĩ</w:t>
            </w:r>
          </w:p>
        </w:tc>
        <w:tc>
          <w:tcPr>
            <w:tcW w:w="1180" w:type="dxa"/>
            <w:vAlign w:val="center"/>
          </w:tcPr>
          <w:p w14:paraId="5B10FEBC"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Đại học</w:t>
            </w:r>
          </w:p>
        </w:tc>
        <w:tc>
          <w:tcPr>
            <w:tcW w:w="1088" w:type="dxa"/>
          </w:tcPr>
          <w:p w14:paraId="360957C0"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Cao đẳng</w:t>
            </w:r>
          </w:p>
        </w:tc>
        <w:tc>
          <w:tcPr>
            <w:tcW w:w="1245" w:type="dxa"/>
            <w:vAlign w:val="center"/>
          </w:tcPr>
          <w:p w14:paraId="1F783858"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 xml:space="preserve">Trung cấp </w:t>
            </w:r>
          </w:p>
        </w:tc>
        <w:tc>
          <w:tcPr>
            <w:tcW w:w="1234" w:type="dxa"/>
            <w:vAlign w:val="center"/>
          </w:tcPr>
          <w:p w14:paraId="62164868"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12/12</w:t>
            </w:r>
          </w:p>
        </w:tc>
      </w:tr>
      <w:tr w:rsidR="00961590" w:rsidRPr="00961590" w14:paraId="0035BFE7" w14:textId="77777777" w:rsidTr="00223419">
        <w:tc>
          <w:tcPr>
            <w:tcW w:w="812" w:type="dxa"/>
            <w:vAlign w:val="center"/>
          </w:tcPr>
          <w:p w14:paraId="5CCFF277"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1683" w:type="dxa"/>
            <w:vAlign w:val="center"/>
          </w:tcPr>
          <w:p w14:paraId="3095A7E8" w14:textId="77777777" w:rsidR="00223419" w:rsidRPr="00961590" w:rsidRDefault="00223419" w:rsidP="00790A61">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Cán bộ quản lý</w:t>
            </w:r>
          </w:p>
        </w:tc>
        <w:tc>
          <w:tcPr>
            <w:tcW w:w="1170" w:type="dxa"/>
            <w:vAlign w:val="center"/>
          </w:tcPr>
          <w:p w14:paraId="78573F9A"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03</w:t>
            </w:r>
          </w:p>
        </w:tc>
        <w:tc>
          <w:tcPr>
            <w:tcW w:w="1216" w:type="dxa"/>
            <w:vAlign w:val="center"/>
          </w:tcPr>
          <w:p w14:paraId="462FEC5C"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02</w:t>
            </w:r>
          </w:p>
        </w:tc>
        <w:tc>
          <w:tcPr>
            <w:tcW w:w="1180" w:type="dxa"/>
            <w:vAlign w:val="center"/>
          </w:tcPr>
          <w:p w14:paraId="378B512D"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1088" w:type="dxa"/>
          </w:tcPr>
          <w:p w14:paraId="76B5F752" w14:textId="77777777" w:rsidR="00223419" w:rsidRPr="00961590" w:rsidRDefault="00223419" w:rsidP="00790A61">
            <w:pPr>
              <w:spacing w:after="120"/>
              <w:jc w:val="center"/>
              <w:rPr>
                <w:rFonts w:ascii="Times New Roman" w:hAnsi="Times New Roman" w:cs="Times New Roman"/>
                <w:color w:val="0000FF"/>
                <w:sz w:val="26"/>
                <w:szCs w:val="26"/>
              </w:rPr>
            </w:pPr>
          </w:p>
        </w:tc>
        <w:tc>
          <w:tcPr>
            <w:tcW w:w="1245" w:type="dxa"/>
            <w:vAlign w:val="center"/>
          </w:tcPr>
          <w:p w14:paraId="3DDE0C09" w14:textId="77777777" w:rsidR="00223419" w:rsidRPr="00961590" w:rsidRDefault="00223419" w:rsidP="00790A61">
            <w:pPr>
              <w:spacing w:after="120"/>
              <w:jc w:val="center"/>
              <w:rPr>
                <w:rFonts w:ascii="Times New Roman" w:hAnsi="Times New Roman" w:cs="Times New Roman"/>
                <w:color w:val="0000FF"/>
                <w:sz w:val="26"/>
                <w:szCs w:val="26"/>
              </w:rPr>
            </w:pPr>
          </w:p>
        </w:tc>
        <w:tc>
          <w:tcPr>
            <w:tcW w:w="1234" w:type="dxa"/>
            <w:vAlign w:val="center"/>
          </w:tcPr>
          <w:p w14:paraId="0A8089DE" w14:textId="77777777" w:rsidR="00223419" w:rsidRPr="00961590" w:rsidRDefault="00223419" w:rsidP="00790A61">
            <w:pPr>
              <w:spacing w:after="120"/>
              <w:jc w:val="center"/>
              <w:rPr>
                <w:rFonts w:ascii="Times New Roman" w:hAnsi="Times New Roman" w:cs="Times New Roman"/>
                <w:color w:val="0000FF"/>
                <w:sz w:val="26"/>
                <w:szCs w:val="26"/>
              </w:rPr>
            </w:pPr>
          </w:p>
        </w:tc>
      </w:tr>
      <w:tr w:rsidR="00961590" w:rsidRPr="00961590" w14:paraId="475B588C" w14:textId="77777777" w:rsidTr="00223419">
        <w:tc>
          <w:tcPr>
            <w:tcW w:w="812" w:type="dxa"/>
            <w:vAlign w:val="center"/>
          </w:tcPr>
          <w:p w14:paraId="290FA183"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1683" w:type="dxa"/>
            <w:vAlign w:val="center"/>
          </w:tcPr>
          <w:p w14:paraId="57B3F8F4" w14:textId="77777777" w:rsidR="00223419" w:rsidRPr="00961590" w:rsidRDefault="00223419" w:rsidP="00790A61">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Giáo viên</w:t>
            </w:r>
          </w:p>
        </w:tc>
        <w:tc>
          <w:tcPr>
            <w:tcW w:w="1170" w:type="dxa"/>
            <w:vAlign w:val="center"/>
          </w:tcPr>
          <w:p w14:paraId="2E62931D"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38</w:t>
            </w:r>
          </w:p>
        </w:tc>
        <w:tc>
          <w:tcPr>
            <w:tcW w:w="1216" w:type="dxa"/>
            <w:vAlign w:val="center"/>
          </w:tcPr>
          <w:p w14:paraId="16B29DA6"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00</w:t>
            </w:r>
          </w:p>
        </w:tc>
        <w:tc>
          <w:tcPr>
            <w:tcW w:w="1180" w:type="dxa"/>
            <w:vAlign w:val="center"/>
          </w:tcPr>
          <w:p w14:paraId="5D56A22C"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31</w:t>
            </w:r>
          </w:p>
        </w:tc>
        <w:tc>
          <w:tcPr>
            <w:tcW w:w="1088" w:type="dxa"/>
          </w:tcPr>
          <w:p w14:paraId="5F986D04"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07</w:t>
            </w:r>
          </w:p>
        </w:tc>
        <w:tc>
          <w:tcPr>
            <w:tcW w:w="1245" w:type="dxa"/>
            <w:vAlign w:val="center"/>
          </w:tcPr>
          <w:p w14:paraId="759B1608" w14:textId="77777777" w:rsidR="00223419" w:rsidRPr="00961590" w:rsidRDefault="00223419" w:rsidP="00790A61">
            <w:pPr>
              <w:spacing w:after="120"/>
              <w:jc w:val="center"/>
              <w:rPr>
                <w:rFonts w:ascii="Times New Roman" w:hAnsi="Times New Roman" w:cs="Times New Roman"/>
                <w:color w:val="0000FF"/>
                <w:sz w:val="26"/>
                <w:szCs w:val="26"/>
              </w:rPr>
            </w:pPr>
          </w:p>
        </w:tc>
        <w:tc>
          <w:tcPr>
            <w:tcW w:w="1234" w:type="dxa"/>
            <w:vAlign w:val="center"/>
          </w:tcPr>
          <w:p w14:paraId="59A91A1B" w14:textId="77777777" w:rsidR="00223419" w:rsidRPr="00961590" w:rsidRDefault="00223419" w:rsidP="00790A61">
            <w:pPr>
              <w:spacing w:after="120"/>
              <w:jc w:val="center"/>
              <w:rPr>
                <w:rFonts w:ascii="Times New Roman" w:hAnsi="Times New Roman" w:cs="Times New Roman"/>
                <w:color w:val="0000FF"/>
                <w:sz w:val="26"/>
                <w:szCs w:val="26"/>
              </w:rPr>
            </w:pPr>
          </w:p>
        </w:tc>
      </w:tr>
      <w:tr w:rsidR="00961590" w:rsidRPr="00961590" w14:paraId="66B2466F" w14:textId="77777777" w:rsidTr="00223419">
        <w:tc>
          <w:tcPr>
            <w:tcW w:w="812" w:type="dxa"/>
            <w:vAlign w:val="center"/>
          </w:tcPr>
          <w:p w14:paraId="1660CB6D"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w:t>
            </w:r>
          </w:p>
        </w:tc>
        <w:tc>
          <w:tcPr>
            <w:tcW w:w="1683" w:type="dxa"/>
            <w:vAlign w:val="center"/>
          </w:tcPr>
          <w:p w14:paraId="1A68E2E6" w14:textId="77777777" w:rsidR="00223419" w:rsidRPr="00961590" w:rsidRDefault="00223419" w:rsidP="00790A61">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Nhân viên</w:t>
            </w:r>
          </w:p>
        </w:tc>
        <w:tc>
          <w:tcPr>
            <w:tcW w:w="1170" w:type="dxa"/>
            <w:vAlign w:val="center"/>
          </w:tcPr>
          <w:p w14:paraId="44D56447"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w:t>
            </w:r>
          </w:p>
        </w:tc>
        <w:tc>
          <w:tcPr>
            <w:tcW w:w="1216" w:type="dxa"/>
            <w:vAlign w:val="center"/>
          </w:tcPr>
          <w:p w14:paraId="4974BFA6" w14:textId="77777777" w:rsidR="00223419" w:rsidRPr="00961590" w:rsidRDefault="00223419" w:rsidP="00790A61">
            <w:pPr>
              <w:spacing w:after="120"/>
              <w:jc w:val="center"/>
              <w:rPr>
                <w:rFonts w:ascii="Times New Roman" w:hAnsi="Times New Roman" w:cs="Times New Roman"/>
                <w:color w:val="0000FF"/>
                <w:sz w:val="26"/>
                <w:szCs w:val="26"/>
              </w:rPr>
            </w:pPr>
          </w:p>
        </w:tc>
        <w:tc>
          <w:tcPr>
            <w:tcW w:w="1180" w:type="dxa"/>
            <w:vAlign w:val="center"/>
          </w:tcPr>
          <w:p w14:paraId="1EE92490"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02</w:t>
            </w:r>
          </w:p>
        </w:tc>
        <w:tc>
          <w:tcPr>
            <w:tcW w:w="1088" w:type="dxa"/>
          </w:tcPr>
          <w:p w14:paraId="712C794F" w14:textId="77777777" w:rsidR="00223419" w:rsidRPr="00961590" w:rsidRDefault="00223419" w:rsidP="00223419">
            <w:pPr>
              <w:tabs>
                <w:tab w:val="left" w:pos="276"/>
                <w:tab w:val="center" w:pos="436"/>
              </w:tabs>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ab/>
              <w:t>0</w:t>
            </w:r>
            <w:r w:rsidRPr="00961590">
              <w:rPr>
                <w:rFonts w:ascii="Times New Roman" w:hAnsi="Times New Roman" w:cs="Times New Roman"/>
                <w:color w:val="0000FF"/>
                <w:sz w:val="26"/>
                <w:szCs w:val="26"/>
              </w:rPr>
              <w:tab/>
              <w:t>1</w:t>
            </w:r>
          </w:p>
        </w:tc>
        <w:tc>
          <w:tcPr>
            <w:tcW w:w="1245" w:type="dxa"/>
            <w:vAlign w:val="center"/>
          </w:tcPr>
          <w:p w14:paraId="5236B319"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1234" w:type="dxa"/>
            <w:vAlign w:val="center"/>
          </w:tcPr>
          <w:p w14:paraId="1781B966" w14:textId="77777777" w:rsidR="00223419" w:rsidRPr="00961590" w:rsidRDefault="00223419" w:rsidP="00790A6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06</w:t>
            </w:r>
          </w:p>
        </w:tc>
      </w:tr>
      <w:tr w:rsidR="00223419" w:rsidRPr="00961590" w14:paraId="1B6D1C8D" w14:textId="77777777" w:rsidTr="00223419">
        <w:tc>
          <w:tcPr>
            <w:tcW w:w="2495" w:type="dxa"/>
            <w:gridSpan w:val="2"/>
            <w:vAlign w:val="center"/>
          </w:tcPr>
          <w:p w14:paraId="6044FBFF" w14:textId="77777777" w:rsidR="00223419" w:rsidRPr="00961590" w:rsidRDefault="00223419" w:rsidP="005A7C2E">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Tổng cộng</w:t>
            </w:r>
          </w:p>
        </w:tc>
        <w:tc>
          <w:tcPr>
            <w:tcW w:w="1170" w:type="dxa"/>
            <w:vAlign w:val="center"/>
          </w:tcPr>
          <w:p w14:paraId="51844026"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51</w:t>
            </w:r>
          </w:p>
        </w:tc>
        <w:tc>
          <w:tcPr>
            <w:tcW w:w="1216" w:type="dxa"/>
            <w:vAlign w:val="center"/>
          </w:tcPr>
          <w:p w14:paraId="599DDBD4"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02</w:t>
            </w:r>
          </w:p>
        </w:tc>
        <w:tc>
          <w:tcPr>
            <w:tcW w:w="1180" w:type="dxa"/>
            <w:vAlign w:val="center"/>
          </w:tcPr>
          <w:p w14:paraId="18072EAE"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34</w:t>
            </w:r>
          </w:p>
        </w:tc>
        <w:tc>
          <w:tcPr>
            <w:tcW w:w="1088" w:type="dxa"/>
          </w:tcPr>
          <w:p w14:paraId="66969ACE"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08</w:t>
            </w:r>
          </w:p>
        </w:tc>
        <w:tc>
          <w:tcPr>
            <w:tcW w:w="1245" w:type="dxa"/>
            <w:vAlign w:val="center"/>
          </w:tcPr>
          <w:p w14:paraId="3ABDC99F"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01</w:t>
            </w:r>
          </w:p>
        </w:tc>
        <w:tc>
          <w:tcPr>
            <w:tcW w:w="1234" w:type="dxa"/>
            <w:vAlign w:val="center"/>
          </w:tcPr>
          <w:p w14:paraId="1DECAB1C" w14:textId="77777777" w:rsidR="00223419" w:rsidRPr="00961590" w:rsidRDefault="00223419" w:rsidP="00790A61">
            <w:pPr>
              <w:spacing w:after="120"/>
              <w:jc w:val="center"/>
              <w:rPr>
                <w:rFonts w:ascii="Times New Roman" w:hAnsi="Times New Roman" w:cs="Times New Roman"/>
                <w:i/>
                <w:color w:val="0000FF"/>
                <w:sz w:val="26"/>
                <w:szCs w:val="26"/>
              </w:rPr>
            </w:pPr>
            <w:r w:rsidRPr="00961590">
              <w:rPr>
                <w:rFonts w:ascii="Times New Roman" w:hAnsi="Times New Roman" w:cs="Times New Roman"/>
                <w:i/>
                <w:color w:val="0000FF"/>
                <w:sz w:val="26"/>
                <w:szCs w:val="26"/>
              </w:rPr>
              <w:t>06</w:t>
            </w:r>
          </w:p>
        </w:tc>
      </w:tr>
    </w:tbl>
    <w:p w14:paraId="43ED1CB9" w14:textId="77777777" w:rsidR="00790A61" w:rsidRPr="00961590" w:rsidRDefault="00790A61" w:rsidP="00963ABF">
      <w:pPr>
        <w:spacing w:after="120"/>
        <w:jc w:val="both"/>
        <w:rPr>
          <w:rFonts w:ascii="Times New Roman" w:hAnsi="Times New Roman" w:cs="Times New Roman"/>
          <w:color w:val="0000FF"/>
          <w:sz w:val="26"/>
          <w:szCs w:val="26"/>
        </w:rPr>
      </w:pPr>
    </w:p>
    <w:p w14:paraId="7A73B454" w14:textId="77777777" w:rsidR="005A7C2E" w:rsidRPr="00961590" w:rsidRDefault="005A7C2E"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2. Chuẩn nghề nghiệp</w:t>
      </w:r>
    </w:p>
    <w:tbl>
      <w:tblPr>
        <w:tblStyle w:val="TableGrid"/>
        <w:tblW w:w="0" w:type="auto"/>
        <w:tblLook w:val="04A0" w:firstRow="1" w:lastRow="0" w:firstColumn="1" w:lastColumn="0" w:noHBand="0" w:noVBand="1"/>
      </w:tblPr>
      <w:tblGrid>
        <w:gridCol w:w="846"/>
        <w:gridCol w:w="2693"/>
        <w:gridCol w:w="3402"/>
        <w:gridCol w:w="2687"/>
      </w:tblGrid>
      <w:tr w:rsidR="00961590" w:rsidRPr="00961590" w14:paraId="439FF1B3" w14:textId="77777777" w:rsidTr="005A7C2E">
        <w:trPr>
          <w:trHeight w:val="641"/>
        </w:trPr>
        <w:tc>
          <w:tcPr>
            <w:tcW w:w="846" w:type="dxa"/>
            <w:vAlign w:val="center"/>
          </w:tcPr>
          <w:p w14:paraId="43D9F386" w14:textId="77777777" w:rsidR="005A7C2E" w:rsidRPr="00961590" w:rsidRDefault="005A7C2E" w:rsidP="005A7C2E">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2693" w:type="dxa"/>
            <w:vAlign w:val="center"/>
          </w:tcPr>
          <w:p w14:paraId="1B604302" w14:textId="77777777" w:rsidR="005A7C2E" w:rsidRPr="00961590" w:rsidRDefault="005A7C2E" w:rsidP="005A7C2E">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Đội ngũ</w:t>
            </w:r>
          </w:p>
        </w:tc>
        <w:tc>
          <w:tcPr>
            <w:tcW w:w="3402" w:type="dxa"/>
            <w:vAlign w:val="center"/>
          </w:tcPr>
          <w:p w14:paraId="56F769B5" w14:textId="77777777" w:rsidR="005A7C2E" w:rsidRPr="00961590" w:rsidRDefault="005A7C2E" w:rsidP="005A7C2E">
            <w:pPr>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Đạt chuẩn nghề nghiệp</w:t>
            </w:r>
          </w:p>
          <w:p w14:paraId="6C9F379E" w14:textId="77777777" w:rsidR="005A7C2E" w:rsidRPr="00961590" w:rsidRDefault="005A7C2E" w:rsidP="005A7C2E">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Năm 2024</w:t>
            </w:r>
          </w:p>
        </w:tc>
        <w:tc>
          <w:tcPr>
            <w:tcW w:w="2687" w:type="dxa"/>
            <w:vAlign w:val="center"/>
          </w:tcPr>
          <w:p w14:paraId="332593B2" w14:textId="77777777" w:rsidR="005A7C2E" w:rsidRPr="00961590" w:rsidRDefault="005A7C2E" w:rsidP="005A7C2E">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Năm 2023</w:t>
            </w:r>
          </w:p>
        </w:tc>
      </w:tr>
      <w:tr w:rsidR="00961590" w:rsidRPr="00961590" w14:paraId="6FE23430" w14:textId="77777777" w:rsidTr="005A7C2E">
        <w:tc>
          <w:tcPr>
            <w:tcW w:w="846" w:type="dxa"/>
            <w:vAlign w:val="center"/>
          </w:tcPr>
          <w:p w14:paraId="6A08384A"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2693" w:type="dxa"/>
            <w:vAlign w:val="center"/>
          </w:tcPr>
          <w:p w14:paraId="58646E09" w14:textId="77777777" w:rsidR="005A7C2E" w:rsidRPr="00961590" w:rsidRDefault="005A7C2E" w:rsidP="005A7C2E">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Cán bộ quản lý</w:t>
            </w:r>
          </w:p>
        </w:tc>
        <w:tc>
          <w:tcPr>
            <w:tcW w:w="3402" w:type="dxa"/>
            <w:vAlign w:val="center"/>
          </w:tcPr>
          <w:p w14:paraId="1FDE327A"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03 - 100%</w:t>
            </w:r>
          </w:p>
        </w:tc>
        <w:tc>
          <w:tcPr>
            <w:tcW w:w="2687" w:type="dxa"/>
            <w:vAlign w:val="center"/>
          </w:tcPr>
          <w:p w14:paraId="2A4338AE"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r w:rsidR="00961590" w:rsidRPr="00961590" w14:paraId="39CCF05E" w14:textId="77777777" w:rsidTr="005A7C2E">
        <w:tc>
          <w:tcPr>
            <w:tcW w:w="846" w:type="dxa"/>
            <w:vAlign w:val="center"/>
          </w:tcPr>
          <w:p w14:paraId="53F9127E"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2693" w:type="dxa"/>
            <w:vAlign w:val="center"/>
          </w:tcPr>
          <w:p w14:paraId="15474BC2" w14:textId="77777777" w:rsidR="005A7C2E" w:rsidRPr="00961590" w:rsidRDefault="005A7C2E" w:rsidP="005A7C2E">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Giáo viên</w:t>
            </w:r>
          </w:p>
        </w:tc>
        <w:tc>
          <w:tcPr>
            <w:tcW w:w="3402" w:type="dxa"/>
            <w:vAlign w:val="center"/>
          </w:tcPr>
          <w:p w14:paraId="6B321F1A" w14:textId="77777777" w:rsidR="005A7C2E" w:rsidRPr="00961590" w:rsidRDefault="00D969A0"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38</w:t>
            </w:r>
            <w:r w:rsidR="005A7C2E" w:rsidRPr="00961590">
              <w:rPr>
                <w:rFonts w:ascii="Times New Roman" w:hAnsi="Times New Roman" w:cs="Times New Roman"/>
                <w:color w:val="0000FF"/>
                <w:sz w:val="26"/>
                <w:szCs w:val="26"/>
              </w:rPr>
              <w:t xml:space="preserve"> - 100%</w:t>
            </w:r>
          </w:p>
        </w:tc>
        <w:tc>
          <w:tcPr>
            <w:tcW w:w="2687" w:type="dxa"/>
            <w:vAlign w:val="center"/>
          </w:tcPr>
          <w:p w14:paraId="7CE0092D"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r w:rsidR="005A7C2E" w:rsidRPr="00961590" w14:paraId="1FB6E18E" w14:textId="77777777" w:rsidTr="005A7C2E">
        <w:tc>
          <w:tcPr>
            <w:tcW w:w="3539" w:type="dxa"/>
            <w:gridSpan w:val="2"/>
            <w:vAlign w:val="center"/>
          </w:tcPr>
          <w:p w14:paraId="062E2B15"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i/>
                <w:color w:val="0000FF"/>
                <w:sz w:val="26"/>
                <w:szCs w:val="26"/>
              </w:rPr>
              <w:t>Tổng cộng</w:t>
            </w:r>
          </w:p>
        </w:tc>
        <w:tc>
          <w:tcPr>
            <w:tcW w:w="3402" w:type="dxa"/>
            <w:vAlign w:val="center"/>
          </w:tcPr>
          <w:p w14:paraId="34376B71" w14:textId="77777777" w:rsidR="005A7C2E" w:rsidRPr="00961590" w:rsidRDefault="00D969A0"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41</w:t>
            </w:r>
            <w:r w:rsidR="005A7C2E" w:rsidRPr="00961590">
              <w:rPr>
                <w:rFonts w:ascii="Times New Roman" w:hAnsi="Times New Roman" w:cs="Times New Roman"/>
                <w:color w:val="0000FF"/>
                <w:sz w:val="26"/>
                <w:szCs w:val="26"/>
              </w:rPr>
              <w:t xml:space="preserve"> - 100%</w:t>
            </w:r>
          </w:p>
        </w:tc>
        <w:tc>
          <w:tcPr>
            <w:tcW w:w="2687" w:type="dxa"/>
            <w:vAlign w:val="center"/>
          </w:tcPr>
          <w:p w14:paraId="4D21AB56" w14:textId="77777777" w:rsidR="005A7C2E" w:rsidRPr="00961590" w:rsidRDefault="005A7C2E" w:rsidP="005A7C2E">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bl>
    <w:p w14:paraId="45F7B9DC" w14:textId="77777777" w:rsidR="005A7C2E" w:rsidRPr="00961590" w:rsidRDefault="005A7C2E" w:rsidP="00963ABF">
      <w:pPr>
        <w:spacing w:after="120"/>
        <w:jc w:val="both"/>
        <w:rPr>
          <w:rFonts w:ascii="Times New Roman" w:hAnsi="Times New Roman" w:cs="Times New Roman"/>
          <w:color w:val="0000FF"/>
          <w:sz w:val="26"/>
          <w:szCs w:val="26"/>
        </w:rPr>
      </w:pPr>
    </w:p>
    <w:p w14:paraId="4BA20C61" w14:textId="77777777" w:rsidR="006057B9" w:rsidRPr="00961590" w:rsidRDefault="006057B9"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3. Bồi dưỡng hàng năm</w:t>
      </w:r>
      <w:r w:rsidRPr="00961590">
        <w:rPr>
          <w:rFonts w:ascii="Times New Roman" w:hAnsi="Times New Roman" w:cs="Times New Roman"/>
          <w:color w:val="0000FF"/>
          <w:sz w:val="26"/>
          <w:szCs w:val="26"/>
        </w:rPr>
        <w:tab/>
      </w:r>
    </w:p>
    <w:tbl>
      <w:tblPr>
        <w:tblStyle w:val="TableGrid"/>
        <w:tblW w:w="0" w:type="auto"/>
        <w:tblLook w:val="04A0" w:firstRow="1" w:lastRow="0" w:firstColumn="1" w:lastColumn="0" w:noHBand="0" w:noVBand="1"/>
      </w:tblPr>
      <w:tblGrid>
        <w:gridCol w:w="846"/>
        <w:gridCol w:w="2693"/>
        <w:gridCol w:w="3402"/>
        <w:gridCol w:w="2687"/>
      </w:tblGrid>
      <w:tr w:rsidR="00961590" w:rsidRPr="00961590" w14:paraId="2CAE9C14" w14:textId="77777777" w:rsidTr="008F60A3">
        <w:trPr>
          <w:trHeight w:val="641"/>
        </w:trPr>
        <w:tc>
          <w:tcPr>
            <w:tcW w:w="846" w:type="dxa"/>
            <w:vAlign w:val="center"/>
          </w:tcPr>
          <w:p w14:paraId="22C1CED0" w14:textId="77777777" w:rsidR="006057B9" w:rsidRPr="00961590" w:rsidRDefault="006057B9"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2693" w:type="dxa"/>
            <w:vAlign w:val="center"/>
          </w:tcPr>
          <w:p w14:paraId="0027D8C9" w14:textId="77777777" w:rsidR="006057B9" w:rsidRPr="00961590" w:rsidRDefault="006057B9"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Đội ngũ</w:t>
            </w:r>
          </w:p>
        </w:tc>
        <w:tc>
          <w:tcPr>
            <w:tcW w:w="3402" w:type="dxa"/>
            <w:vAlign w:val="center"/>
          </w:tcPr>
          <w:p w14:paraId="13B4349F" w14:textId="77777777" w:rsidR="006057B9" w:rsidRPr="00961590" w:rsidRDefault="00923210" w:rsidP="008F60A3">
            <w:pPr>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Hoàn thành bồi dưỡng</w:t>
            </w:r>
          </w:p>
          <w:p w14:paraId="03536194" w14:textId="77777777" w:rsidR="006057B9" w:rsidRPr="00961590" w:rsidRDefault="006057B9"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Năm 2024</w:t>
            </w:r>
          </w:p>
        </w:tc>
        <w:tc>
          <w:tcPr>
            <w:tcW w:w="2687" w:type="dxa"/>
            <w:vAlign w:val="center"/>
          </w:tcPr>
          <w:p w14:paraId="30D313E2" w14:textId="77777777" w:rsidR="006057B9" w:rsidRPr="00961590" w:rsidRDefault="006057B9" w:rsidP="008F60A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Năm 2023</w:t>
            </w:r>
          </w:p>
        </w:tc>
      </w:tr>
      <w:tr w:rsidR="00961590" w:rsidRPr="00961590" w14:paraId="07A1DC69" w14:textId="77777777" w:rsidTr="008F60A3">
        <w:tc>
          <w:tcPr>
            <w:tcW w:w="846" w:type="dxa"/>
            <w:vAlign w:val="center"/>
          </w:tcPr>
          <w:p w14:paraId="41A67927" w14:textId="77777777" w:rsidR="006057B9" w:rsidRPr="00961590" w:rsidRDefault="006057B9"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2693" w:type="dxa"/>
            <w:vAlign w:val="center"/>
          </w:tcPr>
          <w:p w14:paraId="2A82B31C" w14:textId="77777777" w:rsidR="006057B9" w:rsidRPr="00961590" w:rsidRDefault="006057B9" w:rsidP="008F60A3">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Cán bộ quản lý</w:t>
            </w:r>
          </w:p>
        </w:tc>
        <w:tc>
          <w:tcPr>
            <w:tcW w:w="3402" w:type="dxa"/>
            <w:vAlign w:val="center"/>
          </w:tcPr>
          <w:p w14:paraId="731E048C" w14:textId="77777777" w:rsidR="006057B9" w:rsidRPr="00961590" w:rsidRDefault="006057B9"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03 - 100%</w:t>
            </w:r>
          </w:p>
        </w:tc>
        <w:tc>
          <w:tcPr>
            <w:tcW w:w="2687" w:type="dxa"/>
            <w:vAlign w:val="center"/>
          </w:tcPr>
          <w:p w14:paraId="61A164B8" w14:textId="77777777" w:rsidR="006057B9" w:rsidRPr="00961590" w:rsidRDefault="006057B9"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r w:rsidR="00961590" w:rsidRPr="00961590" w14:paraId="415A8E66" w14:textId="77777777" w:rsidTr="008F60A3">
        <w:tc>
          <w:tcPr>
            <w:tcW w:w="846" w:type="dxa"/>
            <w:vAlign w:val="center"/>
          </w:tcPr>
          <w:p w14:paraId="67915B65" w14:textId="77777777" w:rsidR="006057B9" w:rsidRPr="00961590" w:rsidRDefault="006057B9"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lastRenderedPageBreak/>
              <w:t>2</w:t>
            </w:r>
          </w:p>
        </w:tc>
        <w:tc>
          <w:tcPr>
            <w:tcW w:w="2693" w:type="dxa"/>
            <w:vAlign w:val="center"/>
          </w:tcPr>
          <w:p w14:paraId="4E6C14D2" w14:textId="77777777" w:rsidR="006057B9" w:rsidRPr="00961590" w:rsidRDefault="006057B9" w:rsidP="008F60A3">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Giáo viên</w:t>
            </w:r>
          </w:p>
        </w:tc>
        <w:tc>
          <w:tcPr>
            <w:tcW w:w="3402" w:type="dxa"/>
            <w:vAlign w:val="center"/>
          </w:tcPr>
          <w:p w14:paraId="2367A20B" w14:textId="77777777" w:rsidR="006057B9" w:rsidRPr="00961590" w:rsidRDefault="004448CA"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38</w:t>
            </w:r>
            <w:r w:rsidR="006057B9" w:rsidRPr="00961590">
              <w:rPr>
                <w:rFonts w:ascii="Times New Roman" w:hAnsi="Times New Roman" w:cs="Times New Roman"/>
                <w:color w:val="0000FF"/>
                <w:sz w:val="26"/>
                <w:szCs w:val="26"/>
              </w:rPr>
              <w:t xml:space="preserve"> - 100%</w:t>
            </w:r>
          </w:p>
        </w:tc>
        <w:tc>
          <w:tcPr>
            <w:tcW w:w="2687" w:type="dxa"/>
            <w:vAlign w:val="center"/>
          </w:tcPr>
          <w:p w14:paraId="59C04D19" w14:textId="77777777" w:rsidR="006057B9" w:rsidRPr="00961590" w:rsidRDefault="006057B9" w:rsidP="008F60A3">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r w:rsidR="006057B9" w:rsidRPr="00961590" w14:paraId="07F3DA08" w14:textId="77777777" w:rsidTr="008F60A3">
        <w:tc>
          <w:tcPr>
            <w:tcW w:w="3539" w:type="dxa"/>
            <w:gridSpan w:val="2"/>
            <w:vAlign w:val="center"/>
          </w:tcPr>
          <w:p w14:paraId="4A15C27C" w14:textId="77777777" w:rsidR="006057B9" w:rsidRPr="00961590" w:rsidRDefault="006057B9" w:rsidP="006057B9">
            <w:pPr>
              <w:spacing w:after="120"/>
              <w:jc w:val="center"/>
              <w:rPr>
                <w:rFonts w:ascii="Times New Roman" w:hAnsi="Times New Roman" w:cs="Times New Roman"/>
                <w:color w:val="0000FF"/>
                <w:sz w:val="26"/>
                <w:szCs w:val="26"/>
              </w:rPr>
            </w:pPr>
            <w:r w:rsidRPr="00961590">
              <w:rPr>
                <w:rFonts w:ascii="Times New Roman" w:hAnsi="Times New Roman" w:cs="Times New Roman"/>
                <w:i/>
                <w:color w:val="0000FF"/>
                <w:sz w:val="26"/>
                <w:szCs w:val="26"/>
              </w:rPr>
              <w:t>Tổng cộng</w:t>
            </w:r>
          </w:p>
        </w:tc>
        <w:tc>
          <w:tcPr>
            <w:tcW w:w="3402" w:type="dxa"/>
            <w:vAlign w:val="center"/>
          </w:tcPr>
          <w:p w14:paraId="3FD2EA4F" w14:textId="77777777" w:rsidR="006057B9" w:rsidRPr="00961590" w:rsidRDefault="00BE626F" w:rsidP="006057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41</w:t>
            </w:r>
            <w:r w:rsidR="006057B9" w:rsidRPr="00961590">
              <w:rPr>
                <w:rFonts w:ascii="Times New Roman" w:hAnsi="Times New Roman" w:cs="Times New Roman"/>
                <w:color w:val="0000FF"/>
                <w:sz w:val="26"/>
                <w:szCs w:val="26"/>
              </w:rPr>
              <w:t xml:space="preserve"> - 100%</w:t>
            </w:r>
          </w:p>
        </w:tc>
        <w:tc>
          <w:tcPr>
            <w:tcW w:w="2687" w:type="dxa"/>
            <w:vAlign w:val="center"/>
          </w:tcPr>
          <w:p w14:paraId="1973BBAF" w14:textId="77777777" w:rsidR="006057B9" w:rsidRPr="00961590" w:rsidRDefault="006057B9" w:rsidP="006057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100%</w:t>
            </w:r>
          </w:p>
        </w:tc>
      </w:tr>
    </w:tbl>
    <w:p w14:paraId="310013E3" w14:textId="77777777" w:rsidR="006057B9" w:rsidRPr="00961590" w:rsidRDefault="006057B9" w:rsidP="00963ABF">
      <w:pPr>
        <w:spacing w:after="120"/>
        <w:jc w:val="both"/>
        <w:rPr>
          <w:rFonts w:ascii="Times New Roman" w:hAnsi="Times New Roman" w:cs="Times New Roman"/>
          <w:color w:val="0000FF"/>
          <w:sz w:val="26"/>
          <w:szCs w:val="26"/>
        </w:rPr>
      </w:pPr>
    </w:p>
    <w:p w14:paraId="6B07C108" w14:textId="77777777" w:rsidR="001677BA" w:rsidRPr="00961590" w:rsidRDefault="001677BA"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b/>
          <w:color w:val="0000FF"/>
          <w:sz w:val="26"/>
          <w:szCs w:val="26"/>
        </w:rPr>
        <w:t>III. CƠ SỞ VẬT CHẤT</w:t>
      </w:r>
    </w:p>
    <w:p w14:paraId="23853A62" w14:textId="77777777" w:rsidR="00E216B9" w:rsidRPr="00961590" w:rsidRDefault="00E216B9" w:rsidP="00963ABF">
      <w:pPr>
        <w:spacing w:after="120"/>
        <w:jc w:val="both"/>
        <w:rPr>
          <w:rFonts w:ascii="Times New Roman" w:hAnsi="Times New Roman" w:cs="Times New Roman"/>
          <w:color w:val="0000FF"/>
          <w:sz w:val="26"/>
          <w:szCs w:val="26"/>
        </w:rPr>
      </w:pPr>
      <w:r w:rsidRPr="00961590">
        <w:rPr>
          <w:rFonts w:ascii="Times New Roman" w:hAnsi="Times New Roman" w:cs="Times New Roman"/>
          <w:b/>
          <w:color w:val="0000FF"/>
          <w:sz w:val="26"/>
          <w:szCs w:val="26"/>
        </w:rPr>
        <w:tab/>
      </w:r>
      <w:r w:rsidRPr="00961590">
        <w:rPr>
          <w:rFonts w:ascii="Times New Roman" w:hAnsi="Times New Roman" w:cs="Times New Roman"/>
          <w:color w:val="0000FF"/>
          <w:sz w:val="26"/>
          <w:szCs w:val="26"/>
        </w:rPr>
        <w:t>1. Thông tin chung</w:t>
      </w:r>
    </w:p>
    <w:p w14:paraId="491D796C" w14:textId="77777777" w:rsidR="00E216B9" w:rsidRPr="00961590" w:rsidRDefault="00E216B9" w:rsidP="00963ABF">
      <w:pPr>
        <w:spacing w:after="120"/>
        <w:jc w:val="both"/>
        <w:rPr>
          <w:rFonts w:ascii="Times New Roman" w:hAnsi="Times New Roman" w:cs="Times New Roman"/>
          <w:color w:val="0000FF"/>
          <w:sz w:val="26"/>
          <w:szCs w:val="26"/>
          <w:vertAlign w:val="superscript"/>
        </w:rPr>
      </w:pP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color w:val="0000FF"/>
          <w:sz w:val="26"/>
          <w:szCs w:val="26"/>
        </w:rPr>
        <w:t>Diện tích trường</w:t>
      </w:r>
      <w:r w:rsidR="00F3365D" w:rsidRPr="00961590">
        <w:rPr>
          <w:rFonts w:ascii="Times New Roman" w:hAnsi="Times New Roman" w:cs="Times New Roman"/>
          <w:color w:val="0000FF"/>
          <w:sz w:val="26"/>
          <w:szCs w:val="26"/>
        </w:rPr>
        <w:t>: 690</w:t>
      </w:r>
      <w:r w:rsidRPr="00961590">
        <w:rPr>
          <w:rFonts w:ascii="Times New Roman" w:hAnsi="Times New Roman" w:cs="Times New Roman"/>
          <w:color w:val="0000FF"/>
          <w:sz w:val="26"/>
          <w:szCs w:val="26"/>
        </w:rPr>
        <w:t>m</w:t>
      </w:r>
      <w:r w:rsidRPr="00961590">
        <w:rPr>
          <w:rFonts w:ascii="Times New Roman" w:hAnsi="Times New Roman" w:cs="Times New Roman"/>
          <w:color w:val="0000FF"/>
          <w:sz w:val="26"/>
          <w:szCs w:val="26"/>
          <w:vertAlign w:val="superscript"/>
        </w:rPr>
        <w:t>2</w:t>
      </w:r>
    </w:p>
    <w:p w14:paraId="0AC80A71" w14:textId="77777777" w:rsidR="00E216B9" w:rsidRPr="00961590" w:rsidRDefault="00E216B9"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vertAlign w:val="superscript"/>
        </w:rPr>
        <w:tab/>
      </w:r>
      <w:r w:rsidRPr="00961590">
        <w:rPr>
          <w:rFonts w:ascii="Times New Roman" w:hAnsi="Times New Roman" w:cs="Times New Roman"/>
          <w:color w:val="0000FF"/>
          <w:sz w:val="26"/>
          <w:szCs w:val="26"/>
          <w:vertAlign w:val="superscript"/>
        </w:rPr>
        <w:tab/>
      </w:r>
      <w:r w:rsidRPr="00961590">
        <w:rPr>
          <w:rFonts w:ascii="Times New Roman" w:hAnsi="Times New Roman" w:cs="Times New Roman"/>
          <w:color w:val="0000FF"/>
          <w:sz w:val="26"/>
          <w:szCs w:val="26"/>
        </w:rPr>
        <w:t>Số điểm trường: 01</w:t>
      </w:r>
    </w:p>
    <w:p w14:paraId="37453B3C" w14:textId="77777777" w:rsidR="00E216B9" w:rsidRPr="00961590" w:rsidRDefault="00E216B9"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color w:val="0000FF"/>
          <w:sz w:val="26"/>
          <w:szCs w:val="26"/>
        </w:rPr>
        <w:tab/>
        <w:t>Diện tích bình quân tối thiểu/HS: 8m</w:t>
      </w:r>
      <w:r w:rsidRPr="00961590">
        <w:rPr>
          <w:rFonts w:ascii="Times New Roman" w:hAnsi="Times New Roman" w:cs="Times New Roman"/>
          <w:color w:val="0000FF"/>
          <w:sz w:val="26"/>
          <w:szCs w:val="26"/>
          <w:vertAlign w:val="superscript"/>
        </w:rPr>
        <w:t>2</w:t>
      </w:r>
      <w:r w:rsidRPr="00961590">
        <w:rPr>
          <w:rFonts w:ascii="Times New Roman" w:hAnsi="Times New Roman" w:cs="Times New Roman"/>
          <w:color w:val="0000FF"/>
          <w:sz w:val="26"/>
          <w:szCs w:val="26"/>
        </w:rPr>
        <w:t>/học sinh</w:t>
      </w:r>
    </w:p>
    <w:p w14:paraId="75FE50C0" w14:textId="77777777" w:rsidR="001677BA" w:rsidRPr="00961590" w:rsidRDefault="00E216B9"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2. Hạng mục khối phòng</w:t>
      </w:r>
    </w:p>
    <w:tbl>
      <w:tblPr>
        <w:tblStyle w:val="TableGrid"/>
        <w:tblW w:w="0" w:type="auto"/>
        <w:tblLook w:val="04A0" w:firstRow="1" w:lastRow="0" w:firstColumn="1" w:lastColumn="0" w:noHBand="0" w:noVBand="1"/>
      </w:tblPr>
      <w:tblGrid>
        <w:gridCol w:w="846"/>
        <w:gridCol w:w="3968"/>
        <w:gridCol w:w="2407"/>
        <w:gridCol w:w="2407"/>
      </w:tblGrid>
      <w:tr w:rsidR="00961590" w:rsidRPr="00961590" w14:paraId="6CA6A67A" w14:textId="77777777" w:rsidTr="00E216B9">
        <w:trPr>
          <w:trHeight w:val="647"/>
        </w:trPr>
        <w:tc>
          <w:tcPr>
            <w:tcW w:w="846" w:type="dxa"/>
            <w:vAlign w:val="center"/>
          </w:tcPr>
          <w:p w14:paraId="386CBB6E" w14:textId="77777777" w:rsidR="00E216B9" w:rsidRPr="00961590" w:rsidRDefault="00E216B9" w:rsidP="00E216B9">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3968" w:type="dxa"/>
            <w:vAlign w:val="center"/>
          </w:tcPr>
          <w:p w14:paraId="3E5F312B" w14:textId="77777777" w:rsidR="00E216B9" w:rsidRPr="00961590" w:rsidRDefault="00E216B9" w:rsidP="00E216B9">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Hạng mục</w:t>
            </w:r>
          </w:p>
        </w:tc>
        <w:tc>
          <w:tcPr>
            <w:tcW w:w="2407" w:type="dxa"/>
            <w:vAlign w:val="center"/>
          </w:tcPr>
          <w:p w14:paraId="64EE2007" w14:textId="77777777" w:rsidR="00E216B9" w:rsidRPr="00961590" w:rsidRDefault="00E216B9" w:rsidP="00E216B9">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Số lượng</w:t>
            </w:r>
          </w:p>
        </w:tc>
        <w:tc>
          <w:tcPr>
            <w:tcW w:w="2407" w:type="dxa"/>
            <w:vAlign w:val="center"/>
          </w:tcPr>
          <w:p w14:paraId="1E4F8B7B" w14:textId="77777777" w:rsidR="00E216B9" w:rsidRPr="00961590" w:rsidRDefault="00E216B9" w:rsidP="00E216B9">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Ghi chú</w:t>
            </w:r>
          </w:p>
        </w:tc>
      </w:tr>
      <w:tr w:rsidR="00961590" w:rsidRPr="00961590" w14:paraId="35B78543" w14:textId="77777777" w:rsidTr="008F60A3">
        <w:tc>
          <w:tcPr>
            <w:tcW w:w="4814" w:type="dxa"/>
            <w:gridSpan w:val="2"/>
            <w:vAlign w:val="center"/>
          </w:tcPr>
          <w:p w14:paraId="504D8A62" w14:textId="77777777" w:rsidR="00E216B9" w:rsidRPr="00961590" w:rsidRDefault="00E216B9" w:rsidP="00E216B9">
            <w:pPr>
              <w:spacing w:after="120"/>
              <w:rPr>
                <w:rFonts w:ascii="Times New Roman" w:hAnsi="Times New Roman" w:cs="Times New Roman"/>
                <w:b/>
                <w:i/>
                <w:color w:val="0000FF"/>
                <w:sz w:val="26"/>
                <w:szCs w:val="26"/>
              </w:rPr>
            </w:pPr>
            <w:r w:rsidRPr="00961590">
              <w:rPr>
                <w:rFonts w:ascii="Times New Roman" w:hAnsi="Times New Roman" w:cs="Times New Roman"/>
                <w:b/>
                <w:i/>
                <w:color w:val="0000FF"/>
                <w:sz w:val="26"/>
                <w:szCs w:val="26"/>
              </w:rPr>
              <w:t>Khối phòng hành chính quản trị</w:t>
            </w:r>
          </w:p>
        </w:tc>
        <w:tc>
          <w:tcPr>
            <w:tcW w:w="2407" w:type="dxa"/>
            <w:vAlign w:val="center"/>
          </w:tcPr>
          <w:p w14:paraId="49C2B961" w14:textId="77777777" w:rsidR="00E216B9" w:rsidRPr="00961590" w:rsidRDefault="00E216B9" w:rsidP="00E216B9">
            <w:pPr>
              <w:spacing w:after="120"/>
              <w:jc w:val="center"/>
              <w:rPr>
                <w:rFonts w:ascii="Times New Roman" w:hAnsi="Times New Roman" w:cs="Times New Roman"/>
                <w:b/>
                <w:i/>
                <w:color w:val="0000FF"/>
                <w:sz w:val="26"/>
                <w:szCs w:val="26"/>
              </w:rPr>
            </w:pPr>
          </w:p>
        </w:tc>
        <w:tc>
          <w:tcPr>
            <w:tcW w:w="2407" w:type="dxa"/>
            <w:vAlign w:val="center"/>
          </w:tcPr>
          <w:p w14:paraId="4E4E87AB" w14:textId="77777777" w:rsidR="00E216B9" w:rsidRPr="00961590" w:rsidRDefault="00E216B9" w:rsidP="00E216B9">
            <w:pPr>
              <w:spacing w:after="120"/>
              <w:jc w:val="center"/>
              <w:rPr>
                <w:rFonts w:ascii="Times New Roman" w:hAnsi="Times New Roman" w:cs="Times New Roman"/>
                <w:b/>
                <w:i/>
                <w:color w:val="0000FF"/>
                <w:sz w:val="26"/>
                <w:szCs w:val="26"/>
              </w:rPr>
            </w:pPr>
          </w:p>
        </w:tc>
      </w:tr>
      <w:tr w:rsidR="00961590" w:rsidRPr="00961590" w14:paraId="54B3C072" w14:textId="77777777" w:rsidTr="00E216B9">
        <w:tc>
          <w:tcPr>
            <w:tcW w:w="846" w:type="dxa"/>
            <w:vAlign w:val="center"/>
          </w:tcPr>
          <w:p w14:paraId="5C802285"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3968" w:type="dxa"/>
            <w:vAlign w:val="center"/>
          </w:tcPr>
          <w:p w14:paraId="3AB93796"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Văn phòng</w:t>
            </w:r>
          </w:p>
        </w:tc>
        <w:tc>
          <w:tcPr>
            <w:tcW w:w="2407" w:type="dxa"/>
            <w:vAlign w:val="center"/>
          </w:tcPr>
          <w:p w14:paraId="6E964537"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15EA3303"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4961FCBE" w14:textId="77777777" w:rsidTr="00E216B9">
        <w:tc>
          <w:tcPr>
            <w:tcW w:w="846" w:type="dxa"/>
            <w:vAlign w:val="center"/>
          </w:tcPr>
          <w:p w14:paraId="0EEAC4C3"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3968" w:type="dxa"/>
            <w:vAlign w:val="center"/>
          </w:tcPr>
          <w:p w14:paraId="5F8B1D2B"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Hiệu trưởng</w:t>
            </w:r>
          </w:p>
        </w:tc>
        <w:tc>
          <w:tcPr>
            <w:tcW w:w="2407" w:type="dxa"/>
            <w:vAlign w:val="center"/>
          </w:tcPr>
          <w:p w14:paraId="76EADA87"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2ACE5A11"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3C1FFEC4" w14:textId="77777777" w:rsidTr="00E216B9">
        <w:tc>
          <w:tcPr>
            <w:tcW w:w="846" w:type="dxa"/>
            <w:vAlign w:val="center"/>
          </w:tcPr>
          <w:p w14:paraId="4F29D233"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w:t>
            </w:r>
          </w:p>
        </w:tc>
        <w:tc>
          <w:tcPr>
            <w:tcW w:w="3968" w:type="dxa"/>
            <w:vAlign w:val="center"/>
          </w:tcPr>
          <w:p w14:paraId="1271CBD1"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Phó hiệu trưởng</w:t>
            </w:r>
          </w:p>
        </w:tc>
        <w:tc>
          <w:tcPr>
            <w:tcW w:w="2407" w:type="dxa"/>
            <w:vAlign w:val="center"/>
          </w:tcPr>
          <w:p w14:paraId="32A4C9DF"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76E14BA5"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014A10FC" w14:textId="77777777" w:rsidTr="00E216B9">
        <w:tc>
          <w:tcPr>
            <w:tcW w:w="846" w:type="dxa"/>
            <w:vAlign w:val="center"/>
          </w:tcPr>
          <w:p w14:paraId="327D6891"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4</w:t>
            </w:r>
          </w:p>
        </w:tc>
        <w:tc>
          <w:tcPr>
            <w:tcW w:w="3968" w:type="dxa"/>
            <w:vAlign w:val="center"/>
          </w:tcPr>
          <w:p w14:paraId="10214178"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Kế toán - Tài vụ</w:t>
            </w:r>
          </w:p>
        </w:tc>
        <w:tc>
          <w:tcPr>
            <w:tcW w:w="2407" w:type="dxa"/>
            <w:vAlign w:val="center"/>
          </w:tcPr>
          <w:p w14:paraId="66D9544F"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3A8451FC"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2331C4A5" w14:textId="77777777" w:rsidTr="00E216B9">
        <w:tc>
          <w:tcPr>
            <w:tcW w:w="846" w:type="dxa"/>
            <w:vAlign w:val="center"/>
          </w:tcPr>
          <w:p w14:paraId="117A3E42"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5</w:t>
            </w:r>
          </w:p>
        </w:tc>
        <w:tc>
          <w:tcPr>
            <w:tcW w:w="3968" w:type="dxa"/>
            <w:vAlign w:val="center"/>
          </w:tcPr>
          <w:p w14:paraId="19B331FD"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Hội trường</w:t>
            </w:r>
          </w:p>
        </w:tc>
        <w:tc>
          <w:tcPr>
            <w:tcW w:w="2407" w:type="dxa"/>
            <w:vAlign w:val="center"/>
          </w:tcPr>
          <w:p w14:paraId="0A9164E2"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06D7E325"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2D6F40A1" w14:textId="77777777" w:rsidTr="008F60A3">
        <w:tc>
          <w:tcPr>
            <w:tcW w:w="4814" w:type="dxa"/>
            <w:gridSpan w:val="2"/>
            <w:vAlign w:val="center"/>
          </w:tcPr>
          <w:p w14:paraId="4751A0A1" w14:textId="77777777" w:rsidR="00E216B9" w:rsidRPr="00961590" w:rsidRDefault="00E216B9" w:rsidP="004A441B">
            <w:pPr>
              <w:spacing w:after="120"/>
              <w:rPr>
                <w:rFonts w:ascii="Times New Roman" w:hAnsi="Times New Roman" w:cs="Times New Roman"/>
                <w:b/>
                <w:i/>
                <w:color w:val="0000FF"/>
                <w:sz w:val="26"/>
                <w:szCs w:val="26"/>
              </w:rPr>
            </w:pPr>
            <w:r w:rsidRPr="00961590">
              <w:rPr>
                <w:rFonts w:ascii="Times New Roman" w:hAnsi="Times New Roman" w:cs="Times New Roman"/>
                <w:b/>
                <w:i/>
                <w:color w:val="0000FF"/>
                <w:sz w:val="26"/>
                <w:szCs w:val="26"/>
              </w:rPr>
              <w:t>Khối phòng học</w:t>
            </w:r>
            <w:r w:rsidR="004A441B" w:rsidRPr="00961590">
              <w:rPr>
                <w:rFonts w:ascii="Times New Roman" w:hAnsi="Times New Roman" w:cs="Times New Roman"/>
                <w:b/>
                <w:i/>
                <w:color w:val="0000FF"/>
                <w:sz w:val="26"/>
                <w:szCs w:val="26"/>
              </w:rPr>
              <w:t xml:space="preserve"> - chức năng</w:t>
            </w:r>
          </w:p>
        </w:tc>
        <w:tc>
          <w:tcPr>
            <w:tcW w:w="2407" w:type="dxa"/>
            <w:vAlign w:val="center"/>
          </w:tcPr>
          <w:p w14:paraId="218C28E7" w14:textId="77777777" w:rsidR="00E216B9" w:rsidRPr="00961590" w:rsidRDefault="00E216B9" w:rsidP="00E216B9">
            <w:pPr>
              <w:spacing w:after="120"/>
              <w:jc w:val="center"/>
              <w:rPr>
                <w:rFonts w:ascii="Times New Roman" w:hAnsi="Times New Roman" w:cs="Times New Roman"/>
                <w:b/>
                <w:i/>
                <w:color w:val="0000FF"/>
                <w:sz w:val="26"/>
                <w:szCs w:val="26"/>
              </w:rPr>
            </w:pPr>
          </w:p>
        </w:tc>
        <w:tc>
          <w:tcPr>
            <w:tcW w:w="2407" w:type="dxa"/>
            <w:vAlign w:val="center"/>
          </w:tcPr>
          <w:p w14:paraId="1909F100" w14:textId="77777777" w:rsidR="00E216B9" w:rsidRPr="00961590" w:rsidRDefault="00E216B9" w:rsidP="00E216B9">
            <w:pPr>
              <w:spacing w:after="120"/>
              <w:jc w:val="center"/>
              <w:rPr>
                <w:rFonts w:ascii="Times New Roman" w:hAnsi="Times New Roman" w:cs="Times New Roman"/>
                <w:b/>
                <w:i/>
                <w:color w:val="0000FF"/>
                <w:sz w:val="26"/>
                <w:szCs w:val="26"/>
              </w:rPr>
            </w:pPr>
          </w:p>
        </w:tc>
      </w:tr>
      <w:tr w:rsidR="00961590" w:rsidRPr="00961590" w14:paraId="7E728380" w14:textId="77777777" w:rsidTr="00E216B9">
        <w:tc>
          <w:tcPr>
            <w:tcW w:w="846" w:type="dxa"/>
            <w:vAlign w:val="center"/>
          </w:tcPr>
          <w:p w14:paraId="200F19BC"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3968" w:type="dxa"/>
            <w:vAlign w:val="center"/>
          </w:tcPr>
          <w:p w14:paraId="7E5B1271"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học</w:t>
            </w:r>
          </w:p>
        </w:tc>
        <w:tc>
          <w:tcPr>
            <w:tcW w:w="2407" w:type="dxa"/>
            <w:vAlign w:val="center"/>
          </w:tcPr>
          <w:p w14:paraId="06DF6E64"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28</w:t>
            </w:r>
          </w:p>
        </w:tc>
        <w:tc>
          <w:tcPr>
            <w:tcW w:w="2407" w:type="dxa"/>
            <w:vAlign w:val="center"/>
          </w:tcPr>
          <w:p w14:paraId="449AB730"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5FC50D66" w14:textId="77777777" w:rsidTr="00E216B9">
        <w:tc>
          <w:tcPr>
            <w:tcW w:w="846" w:type="dxa"/>
            <w:vAlign w:val="center"/>
          </w:tcPr>
          <w:p w14:paraId="0A2BC841"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3968" w:type="dxa"/>
            <w:vAlign w:val="center"/>
          </w:tcPr>
          <w:p w14:paraId="4CAE17BD"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Âm nhạc</w:t>
            </w:r>
          </w:p>
        </w:tc>
        <w:tc>
          <w:tcPr>
            <w:tcW w:w="2407" w:type="dxa"/>
            <w:vAlign w:val="center"/>
          </w:tcPr>
          <w:p w14:paraId="4DD19B5B"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7D41C8E6"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656C9144" w14:textId="77777777" w:rsidTr="00E216B9">
        <w:tc>
          <w:tcPr>
            <w:tcW w:w="846" w:type="dxa"/>
            <w:vAlign w:val="center"/>
          </w:tcPr>
          <w:p w14:paraId="259FE6FC"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w:t>
            </w:r>
          </w:p>
        </w:tc>
        <w:tc>
          <w:tcPr>
            <w:tcW w:w="3968" w:type="dxa"/>
            <w:vAlign w:val="center"/>
          </w:tcPr>
          <w:p w14:paraId="026D1EBA"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Tin học</w:t>
            </w:r>
          </w:p>
        </w:tc>
        <w:tc>
          <w:tcPr>
            <w:tcW w:w="2407" w:type="dxa"/>
            <w:vAlign w:val="center"/>
          </w:tcPr>
          <w:p w14:paraId="2F407C7E" w14:textId="77777777" w:rsidR="00E216B9" w:rsidRPr="00961590" w:rsidRDefault="00E86F1D"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57F4CD15"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61081E21" w14:textId="77777777" w:rsidTr="00E216B9">
        <w:tc>
          <w:tcPr>
            <w:tcW w:w="846" w:type="dxa"/>
            <w:vAlign w:val="center"/>
          </w:tcPr>
          <w:p w14:paraId="110DDA76" w14:textId="77777777" w:rsidR="00E216B9" w:rsidRPr="00961590" w:rsidRDefault="00E216B9"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4</w:t>
            </w:r>
          </w:p>
        </w:tc>
        <w:tc>
          <w:tcPr>
            <w:tcW w:w="3968" w:type="dxa"/>
            <w:vAlign w:val="center"/>
          </w:tcPr>
          <w:p w14:paraId="5B82A4E7" w14:textId="77777777" w:rsidR="00E216B9" w:rsidRPr="00961590" w:rsidRDefault="00E216B9"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Phòng Tiếng Anh</w:t>
            </w:r>
          </w:p>
        </w:tc>
        <w:tc>
          <w:tcPr>
            <w:tcW w:w="2407" w:type="dxa"/>
            <w:vAlign w:val="center"/>
          </w:tcPr>
          <w:p w14:paraId="3DFD090F"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02</w:t>
            </w:r>
          </w:p>
        </w:tc>
        <w:tc>
          <w:tcPr>
            <w:tcW w:w="2407" w:type="dxa"/>
            <w:vAlign w:val="center"/>
          </w:tcPr>
          <w:p w14:paraId="2F5167CE"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6B1EB116" w14:textId="77777777" w:rsidTr="00E216B9">
        <w:tc>
          <w:tcPr>
            <w:tcW w:w="846" w:type="dxa"/>
            <w:vAlign w:val="center"/>
          </w:tcPr>
          <w:p w14:paraId="0F78BF18" w14:textId="77777777" w:rsidR="00E216B9" w:rsidRPr="00961590" w:rsidRDefault="00E86F1D"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5</w:t>
            </w:r>
          </w:p>
        </w:tc>
        <w:tc>
          <w:tcPr>
            <w:tcW w:w="3968" w:type="dxa"/>
            <w:vAlign w:val="center"/>
          </w:tcPr>
          <w:p w14:paraId="2647ACCC" w14:textId="77777777" w:rsidR="00E216B9" w:rsidRPr="00961590" w:rsidRDefault="004A441B"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STEM</w:t>
            </w:r>
          </w:p>
        </w:tc>
        <w:tc>
          <w:tcPr>
            <w:tcW w:w="2407" w:type="dxa"/>
            <w:vAlign w:val="center"/>
          </w:tcPr>
          <w:p w14:paraId="26BCE6FA"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01</w:t>
            </w:r>
          </w:p>
        </w:tc>
        <w:tc>
          <w:tcPr>
            <w:tcW w:w="2407" w:type="dxa"/>
            <w:vAlign w:val="center"/>
          </w:tcPr>
          <w:p w14:paraId="37F5C8A2"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6B03B98A" w14:textId="77777777" w:rsidTr="00E216B9">
        <w:tc>
          <w:tcPr>
            <w:tcW w:w="846" w:type="dxa"/>
            <w:vAlign w:val="center"/>
          </w:tcPr>
          <w:p w14:paraId="137C88B7" w14:textId="77777777" w:rsidR="00E216B9" w:rsidRPr="00961590" w:rsidRDefault="00E86F1D"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6</w:t>
            </w:r>
          </w:p>
        </w:tc>
        <w:tc>
          <w:tcPr>
            <w:tcW w:w="3968" w:type="dxa"/>
            <w:vAlign w:val="center"/>
          </w:tcPr>
          <w:p w14:paraId="2B95815D" w14:textId="77777777" w:rsidR="00E216B9" w:rsidRPr="00961590" w:rsidRDefault="004A441B"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Thư viện</w:t>
            </w:r>
          </w:p>
        </w:tc>
        <w:tc>
          <w:tcPr>
            <w:tcW w:w="2407" w:type="dxa"/>
            <w:vAlign w:val="center"/>
          </w:tcPr>
          <w:p w14:paraId="21909F0F" w14:textId="77777777" w:rsidR="00E216B9"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02</w:t>
            </w:r>
          </w:p>
        </w:tc>
        <w:tc>
          <w:tcPr>
            <w:tcW w:w="2407" w:type="dxa"/>
            <w:vAlign w:val="center"/>
          </w:tcPr>
          <w:p w14:paraId="4432C6DC" w14:textId="77777777" w:rsidR="00E216B9" w:rsidRPr="00961590" w:rsidRDefault="00E216B9" w:rsidP="00E216B9">
            <w:pPr>
              <w:spacing w:after="120"/>
              <w:jc w:val="center"/>
              <w:rPr>
                <w:rFonts w:ascii="Times New Roman" w:hAnsi="Times New Roman" w:cs="Times New Roman"/>
                <w:color w:val="0000FF"/>
                <w:sz w:val="26"/>
                <w:szCs w:val="26"/>
              </w:rPr>
            </w:pPr>
          </w:p>
        </w:tc>
      </w:tr>
      <w:tr w:rsidR="00961590" w:rsidRPr="00961590" w14:paraId="14564F94" w14:textId="77777777" w:rsidTr="00E216B9">
        <w:tc>
          <w:tcPr>
            <w:tcW w:w="846" w:type="dxa"/>
            <w:vAlign w:val="center"/>
          </w:tcPr>
          <w:p w14:paraId="08F1D840" w14:textId="77777777" w:rsidR="004A441B" w:rsidRPr="00961590" w:rsidRDefault="00E86F1D"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7</w:t>
            </w:r>
          </w:p>
        </w:tc>
        <w:tc>
          <w:tcPr>
            <w:tcW w:w="3968" w:type="dxa"/>
            <w:vAlign w:val="center"/>
          </w:tcPr>
          <w:p w14:paraId="4101BF21" w14:textId="77777777" w:rsidR="004A441B" w:rsidRPr="00961590" w:rsidRDefault="004A441B" w:rsidP="00E216B9">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rPr>
              <w:t>Y tế</w:t>
            </w:r>
          </w:p>
        </w:tc>
        <w:tc>
          <w:tcPr>
            <w:tcW w:w="2407" w:type="dxa"/>
            <w:vAlign w:val="center"/>
          </w:tcPr>
          <w:p w14:paraId="7B0E3172" w14:textId="77777777" w:rsidR="004A441B" w:rsidRPr="00961590" w:rsidRDefault="004A441B" w:rsidP="00E216B9">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02</w:t>
            </w:r>
          </w:p>
        </w:tc>
        <w:tc>
          <w:tcPr>
            <w:tcW w:w="2407" w:type="dxa"/>
            <w:vAlign w:val="center"/>
          </w:tcPr>
          <w:p w14:paraId="6A8BE829" w14:textId="77777777" w:rsidR="004A441B" w:rsidRPr="00961590" w:rsidRDefault="004A441B" w:rsidP="00E216B9">
            <w:pPr>
              <w:spacing w:after="120"/>
              <w:jc w:val="center"/>
              <w:rPr>
                <w:rFonts w:ascii="Times New Roman" w:hAnsi="Times New Roman" w:cs="Times New Roman"/>
                <w:color w:val="0000FF"/>
                <w:sz w:val="26"/>
                <w:szCs w:val="26"/>
              </w:rPr>
            </w:pPr>
          </w:p>
        </w:tc>
      </w:tr>
    </w:tbl>
    <w:p w14:paraId="4E379CB5" w14:textId="77777777" w:rsidR="00E216B9" w:rsidRPr="00961590" w:rsidRDefault="004A441B"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3. Thiết bị dạy học</w:t>
      </w:r>
    </w:p>
    <w:p w14:paraId="4683B195" w14:textId="77777777" w:rsidR="004A441B" w:rsidRPr="00961590" w:rsidRDefault="004A441B"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 xml:space="preserve">- Ti vi tương tác: </w:t>
      </w:r>
      <w:r w:rsidR="00E86F1D" w:rsidRPr="00961590">
        <w:rPr>
          <w:rFonts w:ascii="Times New Roman" w:hAnsi="Times New Roman" w:cs="Times New Roman"/>
          <w:color w:val="0000FF"/>
          <w:sz w:val="26"/>
          <w:szCs w:val="26"/>
        </w:rPr>
        <w:t>05</w:t>
      </w:r>
    </w:p>
    <w:p w14:paraId="45407533" w14:textId="77777777" w:rsidR="00C15CD6" w:rsidRPr="00961590" w:rsidRDefault="004A441B"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4. Danh mụ</w:t>
      </w:r>
      <w:r w:rsidR="00C15CD6" w:rsidRPr="00961590">
        <w:rPr>
          <w:rFonts w:ascii="Times New Roman" w:hAnsi="Times New Roman" w:cs="Times New Roman"/>
          <w:color w:val="0000FF"/>
          <w:sz w:val="26"/>
          <w:szCs w:val="26"/>
        </w:rPr>
        <w:t>c sách giáo khoa</w:t>
      </w:r>
    </w:p>
    <w:tbl>
      <w:tblPr>
        <w:tblStyle w:val="TableGrid"/>
        <w:tblW w:w="9781" w:type="dxa"/>
        <w:jc w:val="center"/>
        <w:tblLook w:val="04A0" w:firstRow="1" w:lastRow="0" w:firstColumn="1" w:lastColumn="0" w:noHBand="0" w:noVBand="1"/>
      </w:tblPr>
      <w:tblGrid>
        <w:gridCol w:w="709"/>
        <w:gridCol w:w="1681"/>
        <w:gridCol w:w="4946"/>
        <w:gridCol w:w="1248"/>
        <w:gridCol w:w="1197"/>
      </w:tblGrid>
      <w:tr w:rsidR="00961590" w:rsidRPr="00961590" w14:paraId="5D7DEFA6" w14:textId="77777777" w:rsidTr="00C15CD6">
        <w:trPr>
          <w:trHeight w:val="674"/>
          <w:jc w:val="center"/>
        </w:trPr>
        <w:tc>
          <w:tcPr>
            <w:tcW w:w="284" w:type="dxa"/>
            <w:shd w:val="clear" w:color="auto" w:fill="FFFFFF" w:themeFill="background1"/>
          </w:tcPr>
          <w:p w14:paraId="54DCF7B9" w14:textId="77777777" w:rsidR="00C15CD6" w:rsidRPr="00961590" w:rsidRDefault="00C15CD6" w:rsidP="008F60A3">
            <w:pPr>
              <w:jc w:val="center"/>
              <w:rPr>
                <w:rFonts w:ascii="Times New Roman" w:hAnsi="Times New Roman" w:cs="Times New Roman"/>
                <w:b/>
                <w:color w:val="0000FF"/>
                <w:sz w:val="26"/>
                <w:szCs w:val="26"/>
                <w:lang w:val="vi-VN"/>
              </w:rPr>
            </w:pPr>
          </w:p>
          <w:p w14:paraId="3C185803" w14:textId="77777777" w:rsidR="00C15CD6" w:rsidRPr="00961590" w:rsidRDefault="00C15CD6" w:rsidP="008F60A3">
            <w:pPr>
              <w:jc w:val="center"/>
              <w:rPr>
                <w:rFonts w:ascii="Times New Roman" w:hAnsi="Times New Roman" w:cs="Times New Roman"/>
                <w:b/>
                <w:color w:val="0000FF"/>
                <w:sz w:val="26"/>
                <w:szCs w:val="26"/>
                <w:lang w:val="vi-VN"/>
              </w:rPr>
            </w:pPr>
            <w:r w:rsidRPr="00961590">
              <w:rPr>
                <w:rFonts w:ascii="Times New Roman" w:hAnsi="Times New Roman" w:cs="Times New Roman"/>
                <w:b/>
                <w:color w:val="0000FF"/>
                <w:sz w:val="26"/>
                <w:szCs w:val="26"/>
              </w:rPr>
              <w:t>S</w:t>
            </w:r>
            <w:r w:rsidRPr="00961590">
              <w:rPr>
                <w:rFonts w:ascii="Times New Roman" w:hAnsi="Times New Roman" w:cs="Times New Roman"/>
                <w:b/>
                <w:color w:val="0000FF"/>
                <w:sz w:val="26"/>
                <w:szCs w:val="26"/>
                <w:lang w:val="vi-VN"/>
              </w:rPr>
              <w:t>TT</w:t>
            </w:r>
          </w:p>
        </w:tc>
        <w:tc>
          <w:tcPr>
            <w:tcW w:w="1727" w:type="dxa"/>
            <w:shd w:val="clear" w:color="auto" w:fill="FFFFFF" w:themeFill="background1"/>
          </w:tcPr>
          <w:p w14:paraId="0CF542D6" w14:textId="77777777" w:rsidR="00C15CD6" w:rsidRPr="00961590" w:rsidRDefault="00C15CD6" w:rsidP="008F60A3">
            <w:pPr>
              <w:rPr>
                <w:rFonts w:ascii="Times New Roman" w:hAnsi="Times New Roman" w:cs="Times New Roman"/>
                <w:b/>
                <w:color w:val="0000FF"/>
                <w:sz w:val="26"/>
                <w:szCs w:val="26"/>
                <w:lang w:val="vi-VN"/>
              </w:rPr>
            </w:pPr>
          </w:p>
          <w:p w14:paraId="3811B3C1" w14:textId="77777777" w:rsidR="00C15CD6" w:rsidRPr="00961590" w:rsidRDefault="00C15CD6" w:rsidP="008F60A3">
            <w:pPr>
              <w:jc w:val="center"/>
              <w:rPr>
                <w:rFonts w:ascii="Times New Roman" w:hAnsi="Times New Roman" w:cs="Times New Roman"/>
                <w:b/>
                <w:color w:val="0000FF"/>
                <w:sz w:val="26"/>
                <w:szCs w:val="26"/>
                <w:lang w:val="vi-VN"/>
              </w:rPr>
            </w:pPr>
            <w:r w:rsidRPr="00961590">
              <w:rPr>
                <w:rFonts w:ascii="Times New Roman" w:hAnsi="Times New Roman" w:cs="Times New Roman"/>
                <w:b/>
                <w:color w:val="0000FF"/>
                <w:sz w:val="26"/>
                <w:szCs w:val="26"/>
                <w:lang w:val="vi-VN"/>
              </w:rPr>
              <w:t>Tên sách</w:t>
            </w:r>
          </w:p>
        </w:tc>
        <w:tc>
          <w:tcPr>
            <w:tcW w:w="5261" w:type="dxa"/>
            <w:shd w:val="clear" w:color="auto" w:fill="FFFFFF" w:themeFill="background1"/>
          </w:tcPr>
          <w:p w14:paraId="1A29CCCE" w14:textId="77777777" w:rsidR="00C15CD6" w:rsidRPr="00961590" w:rsidRDefault="00C15CD6" w:rsidP="008F60A3">
            <w:pPr>
              <w:jc w:val="both"/>
              <w:rPr>
                <w:rFonts w:ascii="Times New Roman" w:hAnsi="Times New Roman" w:cs="Times New Roman"/>
                <w:b/>
                <w:color w:val="0000FF"/>
                <w:sz w:val="26"/>
                <w:szCs w:val="26"/>
                <w:lang w:val="vi-VN"/>
              </w:rPr>
            </w:pPr>
          </w:p>
          <w:p w14:paraId="50A2BE92" w14:textId="77777777" w:rsidR="00C15CD6" w:rsidRPr="00961590" w:rsidRDefault="00C15CD6" w:rsidP="008F60A3">
            <w:pPr>
              <w:jc w:val="center"/>
              <w:rPr>
                <w:rFonts w:ascii="Times New Roman" w:hAnsi="Times New Roman" w:cs="Times New Roman"/>
                <w:b/>
                <w:color w:val="0000FF"/>
                <w:sz w:val="26"/>
                <w:szCs w:val="26"/>
                <w:lang w:val="vi-VN"/>
              </w:rPr>
            </w:pPr>
            <w:r w:rsidRPr="00961590">
              <w:rPr>
                <w:rFonts w:ascii="Times New Roman" w:hAnsi="Times New Roman" w:cs="Times New Roman"/>
                <w:b/>
                <w:color w:val="0000FF"/>
                <w:sz w:val="26"/>
                <w:szCs w:val="26"/>
                <w:lang w:val="vi-VN"/>
              </w:rPr>
              <w:t>Tác giả</w:t>
            </w:r>
          </w:p>
          <w:p w14:paraId="0E75C8AD" w14:textId="77777777" w:rsidR="00C15CD6" w:rsidRPr="00961590" w:rsidRDefault="00C15CD6" w:rsidP="008F60A3">
            <w:pPr>
              <w:jc w:val="both"/>
              <w:rPr>
                <w:rFonts w:ascii="Times New Roman" w:hAnsi="Times New Roman" w:cs="Times New Roman"/>
                <w:b/>
                <w:color w:val="0000FF"/>
                <w:sz w:val="26"/>
                <w:szCs w:val="26"/>
                <w:lang w:val="vi-VN"/>
              </w:rPr>
            </w:pPr>
          </w:p>
        </w:tc>
        <w:tc>
          <w:tcPr>
            <w:tcW w:w="1271" w:type="dxa"/>
            <w:shd w:val="clear" w:color="auto" w:fill="FFFFFF" w:themeFill="background1"/>
            <w:vAlign w:val="center"/>
          </w:tcPr>
          <w:p w14:paraId="57A03BF6" w14:textId="77777777" w:rsidR="00C15CD6" w:rsidRPr="00961590" w:rsidRDefault="00C15CD6" w:rsidP="008F60A3">
            <w:pPr>
              <w:spacing w:line="276" w:lineRule="auto"/>
              <w:jc w:val="center"/>
              <w:rPr>
                <w:rFonts w:ascii="Times New Roman" w:hAnsi="Times New Roman" w:cs="Times New Roman"/>
                <w:b/>
                <w:color w:val="0000FF"/>
                <w:sz w:val="26"/>
                <w:szCs w:val="26"/>
                <w:lang w:val="vi-VN"/>
              </w:rPr>
            </w:pPr>
            <w:r w:rsidRPr="00961590">
              <w:rPr>
                <w:rFonts w:ascii="Times New Roman" w:hAnsi="Times New Roman" w:cs="Times New Roman"/>
                <w:b/>
                <w:color w:val="0000FF"/>
                <w:sz w:val="26"/>
                <w:szCs w:val="26"/>
                <w:lang w:val="vi-VN"/>
              </w:rPr>
              <w:t>Tổ chức,</w:t>
            </w:r>
          </w:p>
          <w:p w14:paraId="39291F2A" w14:textId="77777777" w:rsidR="00C15CD6" w:rsidRPr="00961590" w:rsidRDefault="00C15CD6" w:rsidP="0093037D">
            <w:pPr>
              <w:spacing w:line="276" w:lineRule="auto"/>
              <w:jc w:val="center"/>
              <w:rPr>
                <w:rFonts w:ascii="Times New Roman" w:hAnsi="Times New Roman" w:cs="Times New Roman"/>
                <w:b/>
                <w:color w:val="0000FF"/>
                <w:sz w:val="26"/>
                <w:szCs w:val="26"/>
                <w:vertAlign w:val="superscript"/>
                <w:lang w:val="vi-VN"/>
              </w:rPr>
            </w:pPr>
            <w:r w:rsidRPr="00961590">
              <w:rPr>
                <w:rFonts w:ascii="Times New Roman" w:hAnsi="Times New Roman" w:cs="Times New Roman"/>
                <w:b/>
                <w:color w:val="0000FF"/>
                <w:sz w:val="26"/>
                <w:szCs w:val="26"/>
                <w:lang w:val="vi-VN"/>
              </w:rPr>
              <w:t>cá nhân</w:t>
            </w:r>
          </w:p>
        </w:tc>
        <w:tc>
          <w:tcPr>
            <w:tcW w:w="1238" w:type="dxa"/>
            <w:shd w:val="clear" w:color="auto" w:fill="FFFFFF" w:themeFill="background1"/>
            <w:vAlign w:val="center"/>
          </w:tcPr>
          <w:p w14:paraId="799D5D14" w14:textId="77777777" w:rsidR="00C15CD6" w:rsidRPr="00961590" w:rsidRDefault="00C15CD6" w:rsidP="008F60A3">
            <w:pPr>
              <w:spacing w:line="276" w:lineRule="auto"/>
              <w:jc w:val="center"/>
              <w:rPr>
                <w:rFonts w:ascii="Times New Roman" w:hAnsi="Times New Roman" w:cs="Times New Roman"/>
                <w:b/>
                <w:color w:val="0000FF"/>
                <w:sz w:val="26"/>
                <w:szCs w:val="26"/>
                <w:lang w:val="vi-VN"/>
              </w:rPr>
            </w:pPr>
            <w:r w:rsidRPr="00961590">
              <w:rPr>
                <w:rFonts w:ascii="Times New Roman" w:hAnsi="Times New Roman" w:cs="Times New Roman"/>
                <w:b/>
                <w:color w:val="0000FF"/>
                <w:sz w:val="26"/>
                <w:szCs w:val="26"/>
                <w:lang w:val="vi-VN"/>
              </w:rPr>
              <w:t>Đơn vị</w:t>
            </w:r>
          </w:p>
          <w:p w14:paraId="2508CBC4" w14:textId="77777777" w:rsidR="00C15CD6" w:rsidRPr="00961590" w:rsidRDefault="00C15CD6" w:rsidP="0093037D">
            <w:pPr>
              <w:spacing w:line="276" w:lineRule="auto"/>
              <w:jc w:val="center"/>
              <w:rPr>
                <w:rFonts w:ascii="Times New Roman" w:hAnsi="Times New Roman" w:cs="Times New Roman"/>
                <w:b/>
                <w:color w:val="0000FF"/>
                <w:sz w:val="26"/>
                <w:szCs w:val="26"/>
                <w:vertAlign w:val="superscript"/>
                <w:lang w:val="vi-VN"/>
              </w:rPr>
            </w:pPr>
            <w:r w:rsidRPr="00961590">
              <w:rPr>
                <w:rFonts w:ascii="Times New Roman" w:hAnsi="Times New Roman" w:cs="Times New Roman"/>
                <w:b/>
                <w:color w:val="0000FF"/>
                <w:sz w:val="26"/>
                <w:szCs w:val="26"/>
                <w:lang w:val="vi-VN"/>
              </w:rPr>
              <w:t>liên kết</w:t>
            </w:r>
          </w:p>
        </w:tc>
      </w:tr>
      <w:tr w:rsidR="00961590" w:rsidRPr="00961590" w14:paraId="567543EB" w14:textId="77777777" w:rsidTr="0093037D">
        <w:trPr>
          <w:jc w:val="center"/>
        </w:trPr>
        <w:tc>
          <w:tcPr>
            <w:tcW w:w="284" w:type="dxa"/>
            <w:shd w:val="clear" w:color="auto" w:fill="FFFFFF" w:themeFill="background1"/>
            <w:vAlign w:val="center"/>
          </w:tcPr>
          <w:p w14:paraId="435F9E27"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1</w:t>
            </w:r>
          </w:p>
        </w:tc>
        <w:tc>
          <w:tcPr>
            <w:tcW w:w="1727" w:type="dxa"/>
            <w:shd w:val="clear" w:color="auto" w:fill="FFFFFF" w:themeFill="background1"/>
            <w:vAlign w:val="center"/>
          </w:tcPr>
          <w:p w14:paraId="464318C2"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Toán 5</w:t>
            </w:r>
          </w:p>
        </w:tc>
        <w:tc>
          <w:tcPr>
            <w:tcW w:w="5261" w:type="dxa"/>
            <w:shd w:val="clear" w:color="auto" w:fill="FFFFFF" w:themeFill="background1"/>
            <w:vAlign w:val="center"/>
          </w:tcPr>
          <w:p w14:paraId="1719951C"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Trần Nam Dũng (Tổng Chủ biên), Khúc Thành Chính (Chủ biên), Đinh Thị Xuân Dung, Nguyễn Kính Đức, Đậu Thị Huế, Đinh Thị Kim Lan, Huỳnh Thị Kim Trang.</w:t>
            </w:r>
          </w:p>
        </w:tc>
        <w:tc>
          <w:tcPr>
            <w:tcW w:w="1271" w:type="dxa"/>
            <w:shd w:val="clear" w:color="auto" w:fill="FFFFFF" w:themeFill="background1"/>
            <w:vAlign w:val="center"/>
          </w:tcPr>
          <w:p w14:paraId="4B7A035A" w14:textId="77777777" w:rsidR="00C15CD6" w:rsidRPr="00961590" w:rsidRDefault="00C15CD6" w:rsidP="008F60A3">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22DF65AB" w14:textId="77777777" w:rsidR="00C15CD6" w:rsidRPr="00961590" w:rsidRDefault="00C15CD6" w:rsidP="008F60A3">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6F4C2005"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46992926" w14:textId="77777777" w:rsidTr="0093037D">
        <w:trPr>
          <w:jc w:val="center"/>
        </w:trPr>
        <w:tc>
          <w:tcPr>
            <w:tcW w:w="284" w:type="dxa"/>
            <w:vMerge w:val="restart"/>
            <w:shd w:val="clear" w:color="auto" w:fill="FFFFFF" w:themeFill="background1"/>
            <w:vAlign w:val="center"/>
          </w:tcPr>
          <w:p w14:paraId="6BBB81FC"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p w14:paraId="137684CE"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p w14:paraId="44D187CF" w14:textId="77777777" w:rsidR="00C15CD6" w:rsidRPr="00961590" w:rsidRDefault="00C15CD6" w:rsidP="008F60A3">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1727" w:type="dxa"/>
            <w:vMerge w:val="restart"/>
            <w:shd w:val="clear" w:color="auto" w:fill="FFFFFF" w:themeFill="background1"/>
            <w:vAlign w:val="center"/>
          </w:tcPr>
          <w:p w14:paraId="3553FA26"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Tiếng Việt 5</w:t>
            </w:r>
          </w:p>
        </w:tc>
        <w:tc>
          <w:tcPr>
            <w:tcW w:w="5261" w:type="dxa"/>
            <w:shd w:val="clear" w:color="auto" w:fill="FFFFFF" w:themeFill="background1"/>
            <w:vAlign w:val="center"/>
          </w:tcPr>
          <w:p w14:paraId="71B0577F"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Tập 1: Nguyễn Thị Ly Kha, Trịnh Cam Ly (đồng Chủ biên), Vũ Thị Ân, Trần Văn Chung, Phạm Thị Kim Oanh, Hoàng Thụy Thanh Tâm.</w:t>
            </w:r>
          </w:p>
        </w:tc>
        <w:tc>
          <w:tcPr>
            <w:tcW w:w="1271" w:type="dxa"/>
            <w:vMerge w:val="restart"/>
            <w:shd w:val="clear" w:color="auto" w:fill="FFFFFF" w:themeFill="background1"/>
            <w:vAlign w:val="center"/>
          </w:tcPr>
          <w:p w14:paraId="15199F39"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12FDF965"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vMerge w:val="restart"/>
            <w:shd w:val="clear" w:color="auto" w:fill="FFFFFF" w:themeFill="background1"/>
            <w:vAlign w:val="center"/>
          </w:tcPr>
          <w:p w14:paraId="34554732"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68AF2049" w14:textId="77777777" w:rsidTr="0093037D">
        <w:trPr>
          <w:jc w:val="center"/>
        </w:trPr>
        <w:tc>
          <w:tcPr>
            <w:tcW w:w="284" w:type="dxa"/>
            <w:vMerge/>
            <w:shd w:val="clear" w:color="auto" w:fill="FFFFFF" w:themeFill="background1"/>
            <w:vAlign w:val="center"/>
          </w:tcPr>
          <w:p w14:paraId="7CCC646D"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c>
          <w:tcPr>
            <w:tcW w:w="1727" w:type="dxa"/>
            <w:vMerge/>
            <w:shd w:val="clear" w:color="auto" w:fill="FFFFFF" w:themeFill="background1"/>
            <w:vAlign w:val="center"/>
          </w:tcPr>
          <w:p w14:paraId="4835B0B1"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p>
        </w:tc>
        <w:tc>
          <w:tcPr>
            <w:tcW w:w="5261" w:type="dxa"/>
            <w:shd w:val="clear" w:color="auto" w:fill="FFFFFF" w:themeFill="background1"/>
            <w:vAlign w:val="center"/>
          </w:tcPr>
          <w:p w14:paraId="4EC86352"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Tập 2: Nguyễn Thị Ly Kha, Trịnh Cam Ly (đồng Chủ biên), Vũ Thị Ân, Trần Văn Chung, Phạm Thị Kim Oanh, Hoàng Thụy Thanh Tâm.</w:t>
            </w:r>
          </w:p>
        </w:tc>
        <w:tc>
          <w:tcPr>
            <w:tcW w:w="1271" w:type="dxa"/>
            <w:vMerge/>
            <w:shd w:val="clear" w:color="auto" w:fill="FFFFFF" w:themeFill="background1"/>
            <w:vAlign w:val="center"/>
          </w:tcPr>
          <w:p w14:paraId="789725A4"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c>
          <w:tcPr>
            <w:tcW w:w="1238" w:type="dxa"/>
            <w:vMerge/>
            <w:shd w:val="clear" w:color="auto" w:fill="FFFFFF" w:themeFill="background1"/>
            <w:vAlign w:val="center"/>
          </w:tcPr>
          <w:p w14:paraId="598BF126"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20A7041A" w14:textId="77777777" w:rsidTr="0093037D">
        <w:trPr>
          <w:jc w:val="center"/>
        </w:trPr>
        <w:tc>
          <w:tcPr>
            <w:tcW w:w="284" w:type="dxa"/>
            <w:shd w:val="clear" w:color="auto" w:fill="FFFFFF" w:themeFill="background1"/>
            <w:vAlign w:val="center"/>
          </w:tcPr>
          <w:p w14:paraId="2176766D" w14:textId="77777777" w:rsidR="00C15CD6" w:rsidRPr="00961590" w:rsidRDefault="00C15CD6" w:rsidP="008F60A3">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3</w:t>
            </w:r>
          </w:p>
        </w:tc>
        <w:tc>
          <w:tcPr>
            <w:tcW w:w="1727" w:type="dxa"/>
            <w:shd w:val="clear" w:color="auto" w:fill="FFFFFF" w:themeFill="background1"/>
            <w:vAlign w:val="center"/>
          </w:tcPr>
          <w:p w14:paraId="58A9E845"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Đạo đức 5</w:t>
            </w:r>
          </w:p>
        </w:tc>
        <w:tc>
          <w:tcPr>
            <w:tcW w:w="5261" w:type="dxa"/>
            <w:shd w:val="clear" w:color="auto" w:fill="FFFFFF" w:themeFill="background1"/>
            <w:vAlign w:val="center"/>
          </w:tcPr>
          <w:p w14:paraId="09409382"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Huỳnh Văn Sơn (Tổng Chủ biên), Mai Mỹ Hạnh (Chủ biên), Trần Thanh Dư, Nguyễn Thanh Huân, Lâm Thị Kim Liên, Giang Thiên Vũ.</w:t>
            </w:r>
          </w:p>
        </w:tc>
        <w:tc>
          <w:tcPr>
            <w:tcW w:w="1271" w:type="dxa"/>
            <w:shd w:val="clear" w:color="auto" w:fill="FFFFFF" w:themeFill="background1"/>
            <w:vAlign w:val="center"/>
          </w:tcPr>
          <w:p w14:paraId="0D67A00C"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5B739A37"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7CF0101C"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55F108D2" w14:textId="77777777" w:rsidTr="0093037D">
        <w:trPr>
          <w:jc w:val="center"/>
        </w:trPr>
        <w:tc>
          <w:tcPr>
            <w:tcW w:w="284" w:type="dxa"/>
            <w:shd w:val="clear" w:color="auto" w:fill="FFFFFF" w:themeFill="background1"/>
            <w:vAlign w:val="center"/>
          </w:tcPr>
          <w:p w14:paraId="42550BB9" w14:textId="77777777" w:rsidR="00C15CD6" w:rsidRPr="00961590" w:rsidRDefault="00C15CD6" w:rsidP="008F60A3">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4</w:t>
            </w:r>
          </w:p>
        </w:tc>
        <w:tc>
          <w:tcPr>
            <w:tcW w:w="1727" w:type="dxa"/>
            <w:shd w:val="clear" w:color="auto" w:fill="FFFFFF" w:themeFill="background1"/>
            <w:vAlign w:val="center"/>
          </w:tcPr>
          <w:p w14:paraId="53AF8D79"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pacing w:val="-2"/>
                <w:sz w:val="26"/>
                <w:szCs w:val="26"/>
              </w:rPr>
              <w:t>Khoa học 5</w:t>
            </w:r>
          </w:p>
        </w:tc>
        <w:tc>
          <w:tcPr>
            <w:tcW w:w="5261" w:type="dxa"/>
            <w:shd w:val="clear" w:color="auto" w:fill="FFFFFF" w:themeFill="background1"/>
            <w:vAlign w:val="center"/>
          </w:tcPr>
          <w:p w14:paraId="10D34FEC"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bCs/>
                <w:color w:val="0000FF"/>
                <w:sz w:val="26"/>
                <w:szCs w:val="26"/>
              </w:rPr>
              <w:t>Đỗ Xuân Hội (Tổng Chủ biên), Nguyễn Thị Thanh Thủy (Chủ biên), Lưu Phương Thanh Bình, Trần Thanh Sơn.</w:t>
            </w:r>
          </w:p>
        </w:tc>
        <w:tc>
          <w:tcPr>
            <w:tcW w:w="1271" w:type="dxa"/>
            <w:shd w:val="clear" w:color="auto" w:fill="FFFFFF" w:themeFill="background1"/>
            <w:vAlign w:val="center"/>
          </w:tcPr>
          <w:p w14:paraId="15ADD8F8"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49695977"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699A0CFC"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2570BCC7" w14:textId="77777777" w:rsidTr="0093037D">
        <w:trPr>
          <w:jc w:val="center"/>
        </w:trPr>
        <w:tc>
          <w:tcPr>
            <w:tcW w:w="284" w:type="dxa"/>
            <w:shd w:val="clear" w:color="auto" w:fill="FFFFFF" w:themeFill="background1"/>
            <w:vAlign w:val="center"/>
          </w:tcPr>
          <w:p w14:paraId="1AEC4200"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5</w:t>
            </w:r>
          </w:p>
        </w:tc>
        <w:tc>
          <w:tcPr>
            <w:tcW w:w="1727" w:type="dxa"/>
            <w:shd w:val="clear" w:color="auto" w:fill="FFFFFF" w:themeFill="background1"/>
            <w:vAlign w:val="center"/>
          </w:tcPr>
          <w:p w14:paraId="74ACA814"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Lịch sử</w:t>
            </w:r>
          </w:p>
          <w:p w14:paraId="1EB8FC4E"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và Địa lí 5</w:t>
            </w:r>
          </w:p>
        </w:tc>
        <w:tc>
          <w:tcPr>
            <w:tcW w:w="5261" w:type="dxa"/>
            <w:shd w:val="clear" w:color="auto" w:fill="FFFFFF" w:themeFill="background1"/>
            <w:vAlign w:val="center"/>
          </w:tcPr>
          <w:p w14:paraId="39B40BB0"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Nguyễn Trà My, Phạm Đỗ Văn Trung (đồng Chủ biên), Nguyễn Khánh Băng, Trần Thị Ngọc Hân, Trần Văn Nhân, Nguyễn Chí Tuấn.</w:t>
            </w:r>
          </w:p>
        </w:tc>
        <w:tc>
          <w:tcPr>
            <w:tcW w:w="1271" w:type="dxa"/>
            <w:shd w:val="clear" w:color="auto" w:fill="FFFFFF" w:themeFill="background1"/>
            <w:vAlign w:val="center"/>
          </w:tcPr>
          <w:p w14:paraId="4B312020"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36AA4684"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3D5FF618"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0983F950" w14:textId="77777777" w:rsidTr="0093037D">
        <w:trPr>
          <w:jc w:val="center"/>
        </w:trPr>
        <w:tc>
          <w:tcPr>
            <w:tcW w:w="284" w:type="dxa"/>
            <w:shd w:val="clear" w:color="auto" w:fill="FFFFFF" w:themeFill="background1"/>
            <w:vAlign w:val="center"/>
          </w:tcPr>
          <w:p w14:paraId="7106F1C3"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6</w:t>
            </w:r>
          </w:p>
        </w:tc>
        <w:tc>
          <w:tcPr>
            <w:tcW w:w="1727" w:type="dxa"/>
            <w:shd w:val="clear" w:color="auto" w:fill="FFFFFF" w:themeFill="background1"/>
            <w:vAlign w:val="center"/>
          </w:tcPr>
          <w:p w14:paraId="3275AD04"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Tin học 5</w:t>
            </w:r>
          </w:p>
        </w:tc>
        <w:tc>
          <w:tcPr>
            <w:tcW w:w="5261" w:type="dxa"/>
            <w:shd w:val="clear" w:color="auto" w:fill="FFFFFF" w:themeFill="background1"/>
            <w:vAlign w:val="center"/>
          </w:tcPr>
          <w:p w14:paraId="677B50F0"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Quách Tất Kiên (Tổng Chủ biên kiêm Chủ biên), Phạm Thị Quỳnh Anh (đồng Chủ biên), Nguyễn Nhật Minh Đăng, Lê Tấn Hồng Hải, Trịnh Thanh Hải</w:t>
            </w:r>
          </w:p>
        </w:tc>
        <w:tc>
          <w:tcPr>
            <w:tcW w:w="1271" w:type="dxa"/>
            <w:shd w:val="clear" w:color="auto" w:fill="FFFFFF" w:themeFill="background1"/>
            <w:vAlign w:val="center"/>
          </w:tcPr>
          <w:p w14:paraId="00DCE2E7"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34F977FC"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617CBDA3"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51717CA2" w14:textId="77777777" w:rsidTr="0093037D">
        <w:trPr>
          <w:jc w:val="center"/>
        </w:trPr>
        <w:tc>
          <w:tcPr>
            <w:tcW w:w="284" w:type="dxa"/>
            <w:shd w:val="clear" w:color="auto" w:fill="FFFFFF" w:themeFill="background1"/>
            <w:vAlign w:val="center"/>
          </w:tcPr>
          <w:p w14:paraId="27001AD3"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7</w:t>
            </w:r>
          </w:p>
        </w:tc>
        <w:tc>
          <w:tcPr>
            <w:tcW w:w="1727" w:type="dxa"/>
            <w:shd w:val="clear" w:color="auto" w:fill="FFFFFF" w:themeFill="background1"/>
            <w:vAlign w:val="center"/>
          </w:tcPr>
          <w:p w14:paraId="4A11E34C"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Công nghệ 5</w:t>
            </w:r>
          </w:p>
        </w:tc>
        <w:tc>
          <w:tcPr>
            <w:tcW w:w="5261" w:type="dxa"/>
            <w:shd w:val="clear" w:color="auto" w:fill="FFFFFF" w:themeFill="background1"/>
            <w:vAlign w:val="center"/>
          </w:tcPr>
          <w:p w14:paraId="2B49C1DD"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Bùi Văn Hồng (Tổng Chủ biên kiêm Chủ biên), Nguyễn Thị Hồng Chiếm, Lê Thị Mỹ Nga, Lê Thị Xinh.</w:t>
            </w:r>
          </w:p>
        </w:tc>
        <w:tc>
          <w:tcPr>
            <w:tcW w:w="1271" w:type="dxa"/>
            <w:shd w:val="clear" w:color="auto" w:fill="FFFFFF" w:themeFill="background1"/>
            <w:vAlign w:val="center"/>
          </w:tcPr>
          <w:p w14:paraId="479EFA4D"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38F52C99"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30BCAE25"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491F0965" w14:textId="77777777" w:rsidTr="0093037D">
        <w:trPr>
          <w:jc w:val="center"/>
        </w:trPr>
        <w:tc>
          <w:tcPr>
            <w:tcW w:w="284" w:type="dxa"/>
            <w:shd w:val="clear" w:color="auto" w:fill="FFFFFF" w:themeFill="background1"/>
            <w:vAlign w:val="center"/>
          </w:tcPr>
          <w:p w14:paraId="09C73FBA"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8</w:t>
            </w:r>
          </w:p>
        </w:tc>
        <w:tc>
          <w:tcPr>
            <w:tcW w:w="1727" w:type="dxa"/>
            <w:shd w:val="clear" w:color="auto" w:fill="FFFFFF" w:themeFill="background1"/>
            <w:vAlign w:val="center"/>
          </w:tcPr>
          <w:p w14:paraId="3BE47320"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Giáo dục</w:t>
            </w:r>
          </w:p>
          <w:p w14:paraId="46216113"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t</w:t>
            </w:r>
            <w:r w:rsidRPr="00961590">
              <w:rPr>
                <w:rFonts w:ascii="Times New Roman" w:hAnsi="Times New Roman" w:cs="Times New Roman"/>
                <w:color w:val="0000FF"/>
                <w:sz w:val="26"/>
                <w:szCs w:val="26"/>
                <w:lang w:val="vi-VN"/>
              </w:rPr>
              <w:t>hể chất 5</w:t>
            </w:r>
          </w:p>
        </w:tc>
        <w:tc>
          <w:tcPr>
            <w:tcW w:w="5261" w:type="dxa"/>
            <w:shd w:val="clear" w:color="auto" w:fill="FFFFFF" w:themeFill="background1"/>
            <w:vAlign w:val="center"/>
          </w:tcPr>
          <w:p w14:paraId="0995F690"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Phạm Thị Lệ Hằng (Chủ biên), Bùi Ngọc Bích, Lê Hải, Trần Minh Tuấn.</w:t>
            </w:r>
          </w:p>
        </w:tc>
        <w:tc>
          <w:tcPr>
            <w:tcW w:w="1271" w:type="dxa"/>
            <w:shd w:val="clear" w:color="auto" w:fill="FFFFFF" w:themeFill="background1"/>
            <w:vAlign w:val="center"/>
          </w:tcPr>
          <w:p w14:paraId="5920B1ED"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5656B31A"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5721DCC3"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0CD73B8F" w14:textId="77777777" w:rsidTr="0093037D">
        <w:trPr>
          <w:jc w:val="center"/>
        </w:trPr>
        <w:tc>
          <w:tcPr>
            <w:tcW w:w="284" w:type="dxa"/>
            <w:shd w:val="clear" w:color="auto" w:fill="FFFFFF" w:themeFill="background1"/>
            <w:vAlign w:val="center"/>
          </w:tcPr>
          <w:p w14:paraId="46B83864"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9</w:t>
            </w:r>
          </w:p>
        </w:tc>
        <w:tc>
          <w:tcPr>
            <w:tcW w:w="1727" w:type="dxa"/>
            <w:shd w:val="clear" w:color="auto" w:fill="FFFFFF" w:themeFill="background1"/>
            <w:vAlign w:val="center"/>
          </w:tcPr>
          <w:p w14:paraId="24581FDC"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Âm nhạc 5</w:t>
            </w:r>
          </w:p>
        </w:tc>
        <w:tc>
          <w:tcPr>
            <w:tcW w:w="5261" w:type="dxa"/>
            <w:shd w:val="clear" w:color="auto" w:fill="FFFFFF" w:themeFill="background1"/>
            <w:vAlign w:val="center"/>
          </w:tcPr>
          <w:p w14:paraId="63CAF1FE"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Hồ Ngọc Khải, Lê Anh Tuấn (đồng Tổng Chủ biên), Đ</w:t>
            </w:r>
            <w:r w:rsidRPr="00961590">
              <w:rPr>
                <w:rFonts w:ascii="Times New Roman" w:hAnsi="Times New Roman" w:cs="Times New Roman"/>
                <w:color w:val="0000FF"/>
                <w:sz w:val="26"/>
                <w:szCs w:val="26"/>
              </w:rPr>
              <w:t>ặ</w:t>
            </w:r>
            <w:r w:rsidRPr="00961590">
              <w:rPr>
                <w:rFonts w:ascii="Times New Roman" w:hAnsi="Times New Roman" w:cs="Times New Roman"/>
                <w:color w:val="0000FF"/>
                <w:sz w:val="26"/>
                <w:szCs w:val="26"/>
                <w:lang w:val="vi-VN"/>
              </w:rPr>
              <w:t>ng Châu Anh (Chủ biên), Hà Thị Thư, Nguyễn Đình Tình, Tô Ngọc Tú, Lâm Đức Vinh.</w:t>
            </w:r>
          </w:p>
        </w:tc>
        <w:tc>
          <w:tcPr>
            <w:tcW w:w="1271" w:type="dxa"/>
            <w:shd w:val="clear" w:color="auto" w:fill="FFFFFF" w:themeFill="background1"/>
            <w:vAlign w:val="center"/>
          </w:tcPr>
          <w:p w14:paraId="7BB28A84"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0B78E3B7"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37C49D67"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5E219D14" w14:textId="77777777" w:rsidTr="0093037D">
        <w:trPr>
          <w:jc w:val="center"/>
        </w:trPr>
        <w:tc>
          <w:tcPr>
            <w:tcW w:w="284" w:type="dxa"/>
            <w:shd w:val="clear" w:color="auto" w:fill="FFFFFF" w:themeFill="background1"/>
            <w:vAlign w:val="center"/>
          </w:tcPr>
          <w:p w14:paraId="381486D6"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10</w:t>
            </w:r>
          </w:p>
        </w:tc>
        <w:tc>
          <w:tcPr>
            <w:tcW w:w="1727" w:type="dxa"/>
            <w:shd w:val="clear" w:color="auto" w:fill="FFFFFF" w:themeFill="background1"/>
            <w:vAlign w:val="center"/>
          </w:tcPr>
          <w:p w14:paraId="068587D4"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Mĩ thuật 5</w:t>
            </w:r>
          </w:p>
          <w:p w14:paraId="4BB87973"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i/>
                <w:iCs/>
                <w:color w:val="0000FF"/>
                <w:sz w:val="26"/>
                <w:szCs w:val="26"/>
              </w:rPr>
              <w:t>(bản 1)</w:t>
            </w:r>
          </w:p>
        </w:tc>
        <w:tc>
          <w:tcPr>
            <w:tcW w:w="5261" w:type="dxa"/>
            <w:shd w:val="clear" w:color="auto" w:fill="FFFFFF" w:themeFill="background1"/>
            <w:vAlign w:val="center"/>
          </w:tcPr>
          <w:p w14:paraId="7F181BC5"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Nguyễn Thị Nhung (Tổng Chủ biên), Nguyễn Tuấn Cường (Chủ biên), Lương Thanh Khiết, Nguyễn Ánh Phương Nam, Phạm Văn Thuận.</w:t>
            </w:r>
          </w:p>
        </w:tc>
        <w:tc>
          <w:tcPr>
            <w:tcW w:w="1271" w:type="dxa"/>
            <w:shd w:val="clear" w:color="auto" w:fill="FFFFFF" w:themeFill="background1"/>
            <w:vAlign w:val="center"/>
          </w:tcPr>
          <w:p w14:paraId="5AEE6374"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066A41F8"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35717EFE"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1EBEDDE3" w14:textId="77777777" w:rsidTr="0093037D">
        <w:trPr>
          <w:jc w:val="center"/>
        </w:trPr>
        <w:tc>
          <w:tcPr>
            <w:tcW w:w="284" w:type="dxa"/>
            <w:shd w:val="clear" w:color="auto" w:fill="FFFFFF" w:themeFill="background1"/>
            <w:vAlign w:val="center"/>
          </w:tcPr>
          <w:p w14:paraId="4A93FB0E"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11</w:t>
            </w:r>
          </w:p>
        </w:tc>
        <w:tc>
          <w:tcPr>
            <w:tcW w:w="1727" w:type="dxa"/>
            <w:shd w:val="clear" w:color="auto" w:fill="FFFFFF" w:themeFill="background1"/>
            <w:vAlign w:val="center"/>
          </w:tcPr>
          <w:p w14:paraId="2A132C6B"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Hoạt động</w:t>
            </w:r>
          </w:p>
          <w:p w14:paraId="3C9BC0AA" w14:textId="77777777" w:rsidR="00C15CD6" w:rsidRPr="00961590" w:rsidRDefault="00C15CD6" w:rsidP="0093037D">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trải nghiệm 5</w:t>
            </w:r>
            <w:r w:rsidRPr="00961590">
              <w:rPr>
                <w:rFonts w:ascii="Times New Roman" w:hAnsi="Times New Roman" w:cs="Times New Roman"/>
                <w:color w:val="0000FF"/>
                <w:sz w:val="26"/>
                <w:szCs w:val="26"/>
              </w:rPr>
              <w:t xml:space="preserve"> </w:t>
            </w:r>
            <w:r w:rsidRPr="00961590">
              <w:rPr>
                <w:rFonts w:ascii="Times New Roman" w:hAnsi="Times New Roman" w:cs="Times New Roman"/>
                <w:i/>
                <w:iCs/>
                <w:color w:val="0000FF"/>
                <w:sz w:val="26"/>
                <w:szCs w:val="26"/>
              </w:rPr>
              <w:t>(bản 1)</w:t>
            </w:r>
          </w:p>
        </w:tc>
        <w:tc>
          <w:tcPr>
            <w:tcW w:w="5261" w:type="dxa"/>
            <w:shd w:val="clear" w:color="auto" w:fill="FFFFFF" w:themeFill="background1"/>
            <w:vAlign w:val="center"/>
          </w:tcPr>
          <w:p w14:paraId="3E3B11A6" w14:textId="77777777" w:rsidR="00C15CD6" w:rsidRPr="00961590" w:rsidRDefault="00C15CD6"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Phó Đức Hoà (Tổng Chủ biên), Bùi Ngọc Diệp (Chủ biên), Lê Thị Thu Huyền, Nguyễn Hà My, Đặng Thị Thanh Nhàn, Nguyễn Hữu Tâm, Nguyễn Huyền Trang.</w:t>
            </w:r>
          </w:p>
        </w:tc>
        <w:tc>
          <w:tcPr>
            <w:tcW w:w="1271" w:type="dxa"/>
            <w:shd w:val="clear" w:color="auto" w:fill="FFFFFF" w:themeFill="background1"/>
            <w:vAlign w:val="center"/>
          </w:tcPr>
          <w:p w14:paraId="7B20E99D" w14:textId="77777777" w:rsidR="00C15CD6" w:rsidRPr="00961590" w:rsidRDefault="00C15CD6" w:rsidP="00C15CD6">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38AF23D9" w14:textId="77777777" w:rsidR="00C15CD6" w:rsidRPr="00961590" w:rsidRDefault="00C15CD6" w:rsidP="00C15CD6">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31FF0065"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r w:rsidR="00961590" w:rsidRPr="00961590" w14:paraId="54FEB4CA" w14:textId="77777777" w:rsidTr="0093037D">
        <w:trPr>
          <w:jc w:val="center"/>
        </w:trPr>
        <w:tc>
          <w:tcPr>
            <w:tcW w:w="284" w:type="dxa"/>
            <w:shd w:val="clear" w:color="auto" w:fill="FFFFFF" w:themeFill="background1"/>
            <w:vAlign w:val="center"/>
          </w:tcPr>
          <w:p w14:paraId="1B5313FA"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12</w:t>
            </w:r>
          </w:p>
        </w:tc>
        <w:tc>
          <w:tcPr>
            <w:tcW w:w="1727" w:type="dxa"/>
            <w:shd w:val="clear" w:color="auto" w:fill="FFFFFF" w:themeFill="background1"/>
            <w:vAlign w:val="center"/>
          </w:tcPr>
          <w:p w14:paraId="5D320E5F" w14:textId="77777777" w:rsidR="00C15CD6" w:rsidRPr="00961590" w:rsidRDefault="00C15CD6"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Tiếng Anh 5</w:t>
            </w:r>
          </w:p>
          <w:p w14:paraId="645E4753" w14:textId="77777777" w:rsidR="007571C1" w:rsidRPr="00961590" w:rsidRDefault="00D474FA" w:rsidP="0093037D">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lastRenderedPageBreak/>
              <w:t>(</w:t>
            </w:r>
            <w:r w:rsidR="007571C1" w:rsidRPr="00961590">
              <w:rPr>
                <w:rFonts w:ascii="Times New Roman" w:hAnsi="Times New Roman" w:cs="Times New Roman"/>
                <w:color w:val="0000FF"/>
                <w:sz w:val="26"/>
                <w:szCs w:val="26"/>
                <w:lang w:val="vi-VN"/>
              </w:rPr>
              <w:t>Family and friends</w:t>
            </w:r>
            <w:r w:rsidRPr="00961590">
              <w:rPr>
                <w:rFonts w:ascii="Times New Roman" w:hAnsi="Times New Roman" w:cs="Times New Roman"/>
                <w:color w:val="0000FF"/>
                <w:sz w:val="26"/>
                <w:szCs w:val="26"/>
                <w:lang w:val="vi-VN"/>
              </w:rPr>
              <w:t xml:space="preserve"> –National Edition)</w:t>
            </w:r>
          </w:p>
          <w:p w14:paraId="0FE31BD0" w14:textId="77777777" w:rsidR="00C15CD6" w:rsidRPr="00961590" w:rsidRDefault="00E86F1D" w:rsidP="00BE2614">
            <w:pPr>
              <w:spacing w:line="276" w:lineRule="auto"/>
              <w:jc w:val="center"/>
              <w:rPr>
                <w:rFonts w:ascii="Times New Roman" w:hAnsi="Times New Roman" w:cs="Times New Roman"/>
                <w:i/>
                <w:iCs/>
                <w:color w:val="0000FF"/>
                <w:sz w:val="26"/>
                <w:szCs w:val="26"/>
              </w:rPr>
            </w:pPr>
            <w:r w:rsidRPr="00961590">
              <w:rPr>
                <w:rFonts w:ascii="Times New Roman" w:hAnsi="Times New Roman" w:cs="Times New Roman"/>
                <w:i/>
                <w:iCs/>
                <w:color w:val="0000FF"/>
                <w:sz w:val="26"/>
                <w:szCs w:val="26"/>
              </w:rPr>
              <w:t xml:space="preserve"> </w:t>
            </w:r>
          </w:p>
        </w:tc>
        <w:tc>
          <w:tcPr>
            <w:tcW w:w="5261" w:type="dxa"/>
            <w:shd w:val="clear" w:color="auto" w:fill="FFFFFF" w:themeFill="background1"/>
            <w:vAlign w:val="center"/>
          </w:tcPr>
          <w:p w14:paraId="16AEBA2E" w14:textId="77777777" w:rsidR="00C15CD6" w:rsidRPr="00961590" w:rsidRDefault="00D474FA" w:rsidP="008F60A3">
            <w:pPr>
              <w:spacing w:line="276" w:lineRule="auto"/>
              <w:jc w:val="both"/>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lastRenderedPageBreak/>
              <w:t>Trần Cao Bội Ngọc (Chủ biên), Phạm Nguyễn Bảo Ngọc</w:t>
            </w:r>
          </w:p>
        </w:tc>
        <w:tc>
          <w:tcPr>
            <w:tcW w:w="1271" w:type="dxa"/>
            <w:shd w:val="clear" w:color="auto" w:fill="FFFFFF" w:themeFill="background1"/>
            <w:vAlign w:val="center"/>
          </w:tcPr>
          <w:p w14:paraId="4829325B" w14:textId="77777777" w:rsidR="00D474FA" w:rsidRPr="00961590" w:rsidRDefault="00D474FA" w:rsidP="00D474FA">
            <w:pPr>
              <w:spacing w:line="276" w:lineRule="auto"/>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NXB</w:t>
            </w:r>
          </w:p>
          <w:p w14:paraId="6F7D9703" w14:textId="77777777" w:rsidR="00C15CD6" w:rsidRPr="00961590" w:rsidRDefault="00D474FA" w:rsidP="00D474FA">
            <w:pPr>
              <w:spacing w:line="276" w:lineRule="auto"/>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rPr>
              <w:t>GDVN</w:t>
            </w:r>
          </w:p>
        </w:tc>
        <w:tc>
          <w:tcPr>
            <w:tcW w:w="1238" w:type="dxa"/>
            <w:shd w:val="clear" w:color="auto" w:fill="FFFFFF" w:themeFill="background1"/>
            <w:vAlign w:val="center"/>
          </w:tcPr>
          <w:p w14:paraId="401732A5" w14:textId="77777777" w:rsidR="00C15CD6" w:rsidRPr="00961590" w:rsidRDefault="00C15CD6" w:rsidP="008F60A3">
            <w:pPr>
              <w:spacing w:line="276" w:lineRule="auto"/>
              <w:jc w:val="center"/>
              <w:rPr>
                <w:rFonts w:ascii="Times New Roman" w:hAnsi="Times New Roman" w:cs="Times New Roman"/>
                <w:color w:val="0000FF"/>
                <w:sz w:val="26"/>
                <w:szCs w:val="26"/>
                <w:lang w:val="vi-VN"/>
              </w:rPr>
            </w:pPr>
          </w:p>
        </w:tc>
      </w:tr>
    </w:tbl>
    <w:p w14:paraId="4A6A82D9" w14:textId="77777777" w:rsidR="004A441B" w:rsidRPr="00961590" w:rsidRDefault="004A441B" w:rsidP="00963ABF">
      <w:pPr>
        <w:spacing w:after="120"/>
        <w:jc w:val="both"/>
        <w:rPr>
          <w:rFonts w:ascii="Times New Roman" w:hAnsi="Times New Roman" w:cs="Times New Roman"/>
          <w:color w:val="0000FF"/>
          <w:sz w:val="26"/>
          <w:szCs w:val="26"/>
        </w:rPr>
      </w:pPr>
    </w:p>
    <w:p w14:paraId="732A9406" w14:textId="77777777" w:rsidR="005C0643" w:rsidRPr="00961590" w:rsidRDefault="00571D7B"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b/>
          <w:color w:val="0000FF"/>
          <w:sz w:val="26"/>
          <w:szCs w:val="26"/>
        </w:rPr>
        <w:t>IV. KIỂM ĐỊNH CHẤT LƯỢNG GIÁO DỤC</w:t>
      </w:r>
    </w:p>
    <w:tbl>
      <w:tblPr>
        <w:tblStyle w:val="TableGrid"/>
        <w:tblW w:w="0" w:type="auto"/>
        <w:tblLook w:val="04A0" w:firstRow="1" w:lastRow="0" w:firstColumn="1" w:lastColumn="0" w:noHBand="0" w:noVBand="1"/>
      </w:tblPr>
      <w:tblGrid>
        <w:gridCol w:w="846"/>
        <w:gridCol w:w="1701"/>
        <w:gridCol w:w="1276"/>
        <w:gridCol w:w="2835"/>
        <w:gridCol w:w="2970"/>
      </w:tblGrid>
      <w:tr w:rsidR="00961590" w:rsidRPr="00961590" w14:paraId="19600757" w14:textId="77777777" w:rsidTr="00FD4802">
        <w:trPr>
          <w:trHeight w:val="698"/>
        </w:trPr>
        <w:tc>
          <w:tcPr>
            <w:tcW w:w="846" w:type="dxa"/>
            <w:vAlign w:val="center"/>
          </w:tcPr>
          <w:p w14:paraId="437D982D" w14:textId="77777777" w:rsidR="005C0643" w:rsidRPr="00961590" w:rsidRDefault="00FD4802" w:rsidP="005C064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STT</w:t>
            </w:r>
          </w:p>
        </w:tc>
        <w:tc>
          <w:tcPr>
            <w:tcW w:w="1701" w:type="dxa"/>
            <w:vAlign w:val="center"/>
          </w:tcPr>
          <w:p w14:paraId="4443C2B3" w14:textId="77777777" w:rsidR="005C0643" w:rsidRPr="00961590" w:rsidRDefault="005C0643" w:rsidP="005C064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Số văn bản</w:t>
            </w:r>
          </w:p>
        </w:tc>
        <w:tc>
          <w:tcPr>
            <w:tcW w:w="1276" w:type="dxa"/>
            <w:vAlign w:val="center"/>
          </w:tcPr>
          <w:p w14:paraId="76912A63" w14:textId="77777777" w:rsidR="005C0643" w:rsidRPr="00961590" w:rsidRDefault="005C0643" w:rsidP="005C064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Ngày</w:t>
            </w:r>
          </w:p>
        </w:tc>
        <w:tc>
          <w:tcPr>
            <w:tcW w:w="2835" w:type="dxa"/>
            <w:vAlign w:val="center"/>
          </w:tcPr>
          <w:p w14:paraId="3A13FE3E" w14:textId="77777777" w:rsidR="005C0643" w:rsidRPr="00961590" w:rsidRDefault="00FD4802" w:rsidP="005C064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Cơ quan ban hành</w:t>
            </w:r>
          </w:p>
        </w:tc>
        <w:tc>
          <w:tcPr>
            <w:tcW w:w="2970" w:type="dxa"/>
            <w:vAlign w:val="center"/>
          </w:tcPr>
          <w:p w14:paraId="2C0D681E" w14:textId="77777777" w:rsidR="005C0643" w:rsidRPr="00961590" w:rsidRDefault="00FD4802" w:rsidP="005C0643">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Mức độ đạt</w:t>
            </w:r>
            <w:r w:rsidR="00233EC6" w:rsidRPr="00961590">
              <w:rPr>
                <w:rFonts w:ascii="Times New Roman" w:hAnsi="Times New Roman" w:cs="Times New Roman"/>
                <w:b/>
                <w:color w:val="0000FF"/>
                <w:sz w:val="26"/>
                <w:szCs w:val="26"/>
              </w:rPr>
              <w:t xml:space="preserve"> kiểm định</w:t>
            </w:r>
          </w:p>
        </w:tc>
      </w:tr>
      <w:tr w:rsidR="00961590" w:rsidRPr="00961590" w14:paraId="6286566A" w14:textId="77777777" w:rsidTr="00FD4802">
        <w:tc>
          <w:tcPr>
            <w:tcW w:w="846" w:type="dxa"/>
            <w:vAlign w:val="center"/>
          </w:tcPr>
          <w:p w14:paraId="1406502D"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1</w:t>
            </w:r>
          </w:p>
        </w:tc>
        <w:tc>
          <w:tcPr>
            <w:tcW w:w="1701" w:type="dxa"/>
            <w:vAlign w:val="center"/>
          </w:tcPr>
          <w:p w14:paraId="513E9155" w14:textId="77777777" w:rsidR="00FD4802" w:rsidRPr="00961590" w:rsidRDefault="00F0446B"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 xml:space="preserve"> </w:t>
            </w:r>
            <w:r w:rsidR="00E17D44" w:rsidRPr="00961590">
              <w:rPr>
                <w:rFonts w:ascii="Times New Roman" w:hAnsi="Times New Roman" w:cs="Times New Roman"/>
                <w:color w:val="0000FF"/>
                <w:sz w:val="26"/>
                <w:szCs w:val="26"/>
                <w:lang w:val="vi-VN"/>
              </w:rPr>
              <w:t>940/GCN</w:t>
            </w:r>
          </w:p>
        </w:tc>
        <w:tc>
          <w:tcPr>
            <w:tcW w:w="1276" w:type="dxa"/>
            <w:vAlign w:val="center"/>
          </w:tcPr>
          <w:p w14:paraId="685A528D" w14:textId="77777777" w:rsidR="00FD4802" w:rsidRPr="00961590" w:rsidRDefault="00E17D44" w:rsidP="00FD4802">
            <w:pPr>
              <w:spacing w:after="120"/>
              <w:jc w:val="center"/>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30/7/2018</w:t>
            </w:r>
          </w:p>
        </w:tc>
        <w:tc>
          <w:tcPr>
            <w:tcW w:w="2835" w:type="dxa"/>
            <w:vAlign w:val="center"/>
          </w:tcPr>
          <w:p w14:paraId="6C1DE1E8"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Sở Giáo dục và Đào tạo TP.HCM</w:t>
            </w:r>
          </w:p>
        </w:tc>
        <w:tc>
          <w:tcPr>
            <w:tcW w:w="2970" w:type="dxa"/>
            <w:vAlign w:val="center"/>
          </w:tcPr>
          <w:p w14:paraId="517076B1"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Đạt kiểm định chất lượng giáo dục cấp độ 1</w:t>
            </w:r>
          </w:p>
        </w:tc>
      </w:tr>
      <w:tr w:rsidR="00E17D44" w:rsidRPr="00961590" w14:paraId="1C638BCF" w14:textId="77777777" w:rsidTr="00FD4802">
        <w:tc>
          <w:tcPr>
            <w:tcW w:w="846" w:type="dxa"/>
            <w:vAlign w:val="center"/>
          </w:tcPr>
          <w:p w14:paraId="56AE12D9"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2</w:t>
            </w:r>
          </w:p>
        </w:tc>
        <w:tc>
          <w:tcPr>
            <w:tcW w:w="1701" w:type="dxa"/>
            <w:vAlign w:val="center"/>
          </w:tcPr>
          <w:p w14:paraId="6F15EFB6" w14:textId="77777777" w:rsidR="00FD4802" w:rsidRPr="00961590" w:rsidRDefault="00F758B7" w:rsidP="00C0439D">
            <w:pPr>
              <w:spacing w:after="120"/>
              <w:rPr>
                <w:rFonts w:ascii="Times New Roman" w:hAnsi="Times New Roman" w:cs="Times New Roman"/>
                <w:color w:val="0000FF"/>
                <w:sz w:val="26"/>
                <w:szCs w:val="26"/>
              </w:rPr>
            </w:pPr>
            <w:r w:rsidRPr="00961590">
              <w:rPr>
                <w:rFonts w:ascii="Times New Roman" w:hAnsi="Times New Roman" w:cs="Times New Roman"/>
                <w:color w:val="0000FF"/>
                <w:sz w:val="26"/>
                <w:szCs w:val="26"/>
                <w:lang w:val="vi-VN"/>
              </w:rPr>
              <w:t>1540-28</w:t>
            </w:r>
            <w:r w:rsidR="00C0439D" w:rsidRPr="00961590">
              <w:rPr>
                <w:rFonts w:ascii="Times New Roman" w:hAnsi="Times New Roman" w:cs="Times New Roman"/>
                <w:color w:val="0000FF"/>
                <w:sz w:val="26"/>
                <w:szCs w:val="26"/>
              </w:rPr>
              <w:t>/</w:t>
            </w:r>
            <w:r w:rsidR="00FD4802" w:rsidRPr="00961590">
              <w:rPr>
                <w:rFonts w:ascii="Times New Roman" w:hAnsi="Times New Roman" w:cs="Times New Roman"/>
                <w:color w:val="0000FF"/>
                <w:sz w:val="26"/>
                <w:szCs w:val="26"/>
              </w:rPr>
              <w:t>QĐ-GDĐT-KTKĐCLGD</w:t>
            </w:r>
          </w:p>
        </w:tc>
        <w:tc>
          <w:tcPr>
            <w:tcW w:w="1276" w:type="dxa"/>
            <w:vAlign w:val="center"/>
          </w:tcPr>
          <w:p w14:paraId="379A1400" w14:textId="77777777" w:rsidR="00FD4802" w:rsidRPr="00961590" w:rsidRDefault="00F758B7" w:rsidP="00C0439D">
            <w:pPr>
              <w:spacing w:after="120"/>
              <w:rPr>
                <w:rFonts w:ascii="Times New Roman" w:hAnsi="Times New Roman" w:cs="Times New Roman"/>
                <w:color w:val="0000FF"/>
                <w:sz w:val="26"/>
                <w:szCs w:val="26"/>
                <w:lang w:val="vi-VN"/>
              </w:rPr>
            </w:pPr>
            <w:r w:rsidRPr="00961590">
              <w:rPr>
                <w:rFonts w:ascii="Times New Roman" w:hAnsi="Times New Roman" w:cs="Times New Roman"/>
                <w:color w:val="0000FF"/>
                <w:sz w:val="26"/>
                <w:szCs w:val="26"/>
                <w:lang w:val="vi-VN"/>
              </w:rPr>
              <w:t>01/6/2023</w:t>
            </w:r>
          </w:p>
        </w:tc>
        <w:tc>
          <w:tcPr>
            <w:tcW w:w="2835" w:type="dxa"/>
            <w:vAlign w:val="center"/>
          </w:tcPr>
          <w:p w14:paraId="2CFE19A5"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Sở Giáo dục và Đào tạo TP.HCM</w:t>
            </w:r>
          </w:p>
        </w:tc>
        <w:tc>
          <w:tcPr>
            <w:tcW w:w="2970" w:type="dxa"/>
            <w:vAlign w:val="center"/>
          </w:tcPr>
          <w:p w14:paraId="2B2A9A05" w14:textId="77777777" w:rsidR="00FD4802" w:rsidRPr="00961590" w:rsidRDefault="00FD4802" w:rsidP="00FD4802">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Đạt kiểm định chất lượng giáo dục cấp độ 1</w:t>
            </w:r>
          </w:p>
        </w:tc>
      </w:tr>
    </w:tbl>
    <w:p w14:paraId="31F73D72" w14:textId="77777777" w:rsidR="005C0643" w:rsidRPr="00961590" w:rsidRDefault="005C0643" w:rsidP="00963ABF">
      <w:pPr>
        <w:spacing w:after="120"/>
        <w:jc w:val="both"/>
        <w:rPr>
          <w:rFonts w:ascii="Times New Roman" w:hAnsi="Times New Roman" w:cs="Times New Roman"/>
          <w:color w:val="0000FF"/>
          <w:sz w:val="26"/>
          <w:szCs w:val="26"/>
        </w:rPr>
      </w:pPr>
    </w:p>
    <w:p w14:paraId="74FD0F8F" w14:textId="77777777" w:rsidR="005C0643" w:rsidRPr="00961590" w:rsidRDefault="00C91E44"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color w:val="0000FF"/>
          <w:sz w:val="26"/>
          <w:szCs w:val="26"/>
        </w:rPr>
        <w:tab/>
      </w:r>
      <w:r w:rsidRPr="00961590">
        <w:rPr>
          <w:rFonts w:ascii="Times New Roman" w:hAnsi="Times New Roman" w:cs="Times New Roman"/>
          <w:b/>
          <w:color w:val="0000FF"/>
          <w:sz w:val="26"/>
          <w:szCs w:val="26"/>
        </w:rPr>
        <w:t>V. KẾT QUẢ HOẠT ĐỘNG GIÁO DỤC</w:t>
      </w:r>
    </w:p>
    <w:p w14:paraId="2B4AD64A" w14:textId="77777777" w:rsidR="008473D5" w:rsidRPr="00961590" w:rsidRDefault="008473D5"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1. Số liệu chung</w:t>
      </w:r>
      <w:r w:rsidRPr="00961590">
        <w:rPr>
          <w:rFonts w:ascii="Times New Roman" w:hAnsi="Times New Roman" w:cs="Times New Roman"/>
          <w:color w:val="0000FF"/>
          <w:sz w:val="26"/>
          <w:szCs w:val="26"/>
        </w:rPr>
        <w:tab/>
      </w:r>
    </w:p>
    <w:tbl>
      <w:tblPr>
        <w:tblStyle w:val="TableGrid"/>
        <w:tblW w:w="0" w:type="auto"/>
        <w:tblLook w:val="04A0" w:firstRow="1" w:lastRow="0" w:firstColumn="1" w:lastColumn="0" w:noHBand="0" w:noVBand="1"/>
      </w:tblPr>
      <w:tblGrid>
        <w:gridCol w:w="1555"/>
        <w:gridCol w:w="1134"/>
        <w:gridCol w:w="1701"/>
        <w:gridCol w:w="1842"/>
        <w:gridCol w:w="1134"/>
        <w:gridCol w:w="1222"/>
        <w:gridCol w:w="1040"/>
      </w:tblGrid>
      <w:tr w:rsidR="00961590" w:rsidRPr="00961590" w14:paraId="2FF7FCED" w14:textId="77777777" w:rsidTr="008473D5">
        <w:trPr>
          <w:trHeight w:val="547"/>
        </w:trPr>
        <w:tc>
          <w:tcPr>
            <w:tcW w:w="1555" w:type="dxa"/>
            <w:vAlign w:val="center"/>
          </w:tcPr>
          <w:p w14:paraId="710B99BD"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Khối lớp</w:t>
            </w:r>
          </w:p>
        </w:tc>
        <w:tc>
          <w:tcPr>
            <w:tcW w:w="1134" w:type="dxa"/>
            <w:vAlign w:val="center"/>
          </w:tcPr>
          <w:p w14:paraId="6515E517"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Tổng số HS</w:t>
            </w:r>
          </w:p>
        </w:tc>
        <w:tc>
          <w:tcPr>
            <w:tcW w:w="1701" w:type="dxa"/>
            <w:vAlign w:val="center"/>
          </w:tcPr>
          <w:p w14:paraId="14027FE5"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Số HS học  02 buổi/ngày</w:t>
            </w:r>
          </w:p>
        </w:tc>
        <w:tc>
          <w:tcPr>
            <w:tcW w:w="1842" w:type="dxa"/>
            <w:vAlign w:val="center"/>
          </w:tcPr>
          <w:p w14:paraId="3EF1342E"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Bình quân HS/lớp</w:t>
            </w:r>
          </w:p>
        </w:tc>
        <w:tc>
          <w:tcPr>
            <w:tcW w:w="1134" w:type="dxa"/>
            <w:vAlign w:val="center"/>
          </w:tcPr>
          <w:p w14:paraId="466BA732"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Nữ</w:t>
            </w:r>
          </w:p>
        </w:tc>
        <w:tc>
          <w:tcPr>
            <w:tcW w:w="1222" w:type="dxa"/>
            <w:vAlign w:val="center"/>
          </w:tcPr>
          <w:p w14:paraId="2AFA04E1"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Dân tộc</w:t>
            </w:r>
          </w:p>
        </w:tc>
        <w:tc>
          <w:tcPr>
            <w:tcW w:w="1040" w:type="dxa"/>
            <w:vAlign w:val="center"/>
          </w:tcPr>
          <w:p w14:paraId="5499EBCD" w14:textId="77777777" w:rsidR="008473D5" w:rsidRPr="00961590" w:rsidRDefault="008473D5" w:rsidP="008473D5">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Khuyết tật</w:t>
            </w:r>
          </w:p>
        </w:tc>
      </w:tr>
      <w:tr w:rsidR="003223F1" w:rsidRPr="00961590" w14:paraId="284501C5" w14:textId="77777777" w:rsidTr="008473D5">
        <w:tc>
          <w:tcPr>
            <w:tcW w:w="1555" w:type="dxa"/>
            <w:vAlign w:val="center"/>
          </w:tcPr>
          <w:p w14:paraId="57AEE7B0" w14:textId="77777777" w:rsidR="003223F1" w:rsidRPr="00961590" w:rsidRDefault="003223F1" w:rsidP="003223F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Một</w:t>
            </w:r>
          </w:p>
        </w:tc>
        <w:tc>
          <w:tcPr>
            <w:tcW w:w="1134" w:type="dxa"/>
            <w:vAlign w:val="center"/>
          </w:tcPr>
          <w:p w14:paraId="6BFB31BD"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111</w:t>
            </w:r>
          </w:p>
        </w:tc>
        <w:tc>
          <w:tcPr>
            <w:tcW w:w="1701" w:type="dxa"/>
            <w:vAlign w:val="center"/>
          </w:tcPr>
          <w:p w14:paraId="1EB00198"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111</w:t>
            </w:r>
          </w:p>
        </w:tc>
        <w:tc>
          <w:tcPr>
            <w:tcW w:w="1842" w:type="dxa"/>
          </w:tcPr>
          <w:p w14:paraId="6139E747" w14:textId="77777777" w:rsidR="003223F1" w:rsidRPr="00961590" w:rsidRDefault="003223F1" w:rsidP="003223F1">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28</w:t>
            </w:r>
            <w:r w:rsidRPr="00961590">
              <w:rPr>
                <w:rFonts w:ascii="Times New Roman" w:hAnsi="Times New Roman" w:cs="Times New Roman"/>
                <w:color w:val="0000FF"/>
                <w:sz w:val="26"/>
                <w:szCs w:val="26"/>
              </w:rPr>
              <w:t>HS/lớp</w:t>
            </w:r>
          </w:p>
        </w:tc>
        <w:tc>
          <w:tcPr>
            <w:tcW w:w="1134" w:type="dxa"/>
            <w:vAlign w:val="center"/>
          </w:tcPr>
          <w:p w14:paraId="056A7E71"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62</w:t>
            </w:r>
          </w:p>
        </w:tc>
        <w:tc>
          <w:tcPr>
            <w:tcW w:w="1222" w:type="dxa"/>
            <w:vAlign w:val="center"/>
          </w:tcPr>
          <w:p w14:paraId="61815AE3"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w:t>
            </w:r>
          </w:p>
        </w:tc>
        <w:tc>
          <w:tcPr>
            <w:tcW w:w="1040" w:type="dxa"/>
            <w:vAlign w:val="center"/>
          </w:tcPr>
          <w:p w14:paraId="3A88AC41"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w:t>
            </w:r>
          </w:p>
        </w:tc>
      </w:tr>
      <w:tr w:rsidR="003223F1" w:rsidRPr="00961590" w14:paraId="2BFC4AFF" w14:textId="77777777" w:rsidTr="008473D5">
        <w:tc>
          <w:tcPr>
            <w:tcW w:w="1555" w:type="dxa"/>
            <w:vAlign w:val="center"/>
          </w:tcPr>
          <w:p w14:paraId="7A61B955" w14:textId="77777777" w:rsidR="003223F1" w:rsidRPr="00961590" w:rsidRDefault="003223F1" w:rsidP="003223F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Hai</w:t>
            </w:r>
          </w:p>
        </w:tc>
        <w:tc>
          <w:tcPr>
            <w:tcW w:w="1134" w:type="dxa"/>
            <w:vAlign w:val="center"/>
          </w:tcPr>
          <w:p w14:paraId="120FD8C2"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137</w:t>
            </w:r>
          </w:p>
        </w:tc>
        <w:tc>
          <w:tcPr>
            <w:tcW w:w="1701" w:type="dxa"/>
            <w:vAlign w:val="center"/>
          </w:tcPr>
          <w:p w14:paraId="04FB4D17"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137</w:t>
            </w:r>
          </w:p>
        </w:tc>
        <w:tc>
          <w:tcPr>
            <w:tcW w:w="1842" w:type="dxa"/>
          </w:tcPr>
          <w:p w14:paraId="37C93131" w14:textId="77777777" w:rsidR="003223F1" w:rsidRPr="00961590" w:rsidRDefault="003223F1" w:rsidP="003223F1">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27</w:t>
            </w:r>
            <w:r w:rsidRPr="00961590">
              <w:rPr>
                <w:rFonts w:ascii="Times New Roman" w:hAnsi="Times New Roman" w:cs="Times New Roman"/>
                <w:color w:val="0000FF"/>
                <w:sz w:val="26"/>
                <w:szCs w:val="26"/>
              </w:rPr>
              <w:t>HS/lớp</w:t>
            </w:r>
          </w:p>
        </w:tc>
        <w:tc>
          <w:tcPr>
            <w:tcW w:w="1134" w:type="dxa"/>
            <w:vAlign w:val="center"/>
          </w:tcPr>
          <w:p w14:paraId="3C70E35E"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58</w:t>
            </w:r>
          </w:p>
        </w:tc>
        <w:tc>
          <w:tcPr>
            <w:tcW w:w="1222" w:type="dxa"/>
            <w:vAlign w:val="center"/>
          </w:tcPr>
          <w:p w14:paraId="51CF5A53"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5</w:t>
            </w:r>
          </w:p>
        </w:tc>
        <w:tc>
          <w:tcPr>
            <w:tcW w:w="1040" w:type="dxa"/>
            <w:vAlign w:val="center"/>
          </w:tcPr>
          <w:p w14:paraId="1AC8FF71"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2</w:t>
            </w:r>
          </w:p>
        </w:tc>
      </w:tr>
      <w:tr w:rsidR="003223F1" w:rsidRPr="00961590" w14:paraId="69C8ED91" w14:textId="77777777" w:rsidTr="008473D5">
        <w:tc>
          <w:tcPr>
            <w:tcW w:w="1555" w:type="dxa"/>
            <w:vAlign w:val="center"/>
          </w:tcPr>
          <w:p w14:paraId="08D5F447" w14:textId="77777777" w:rsidR="003223F1" w:rsidRPr="00961590" w:rsidRDefault="003223F1" w:rsidP="003223F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Ba</w:t>
            </w:r>
          </w:p>
        </w:tc>
        <w:tc>
          <w:tcPr>
            <w:tcW w:w="1134" w:type="dxa"/>
            <w:vAlign w:val="center"/>
          </w:tcPr>
          <w:p w14:paraId="130900E4"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133</w:t>
            </w:r>
          </w:p>
        </w:tc>
        <w:tc>
          <w:tcPr>
            <w:tcW w:w="1701" w:type="dxa"/>
            <w:vAlign w:val="center"/>
          </w:tcPr>
          <w:p w14:paraId="5B73EE0A"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133</w:t>
            </w:r>
          </w:p>
        </w:tc>
        <w:tc>
          <w:tcPr>
            <w:tcW w:w="1842" w:type="dxa"/>
          </w:tcPr>
          <w:p w14:paraId="097FCCDA" w14:textId="77777777" w:rsidR="003223F1" w:rsidRPr="00961590" w:rsidRDefault="003223F1" w:rsidP="003223F1">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22</w:t>
            </w:r>
            <w:r w:rsidRPr="00961590">
              <w:rPr>
                <w:rFonts w:ascii="Times New Roman" w:hAnsi="Times New Roman" w:cs="Times New Roman"/>
                <w:color w:val="0000FF"/>
                <w:sz w:val="26"/>
                <w:szCs w:val="26"/>
              </w:rPr>
              <w:t>HS/lớp</w:t>
            </w:r>
          </w:p>
        </w:tc>
        <w:tc>
          <w:tcPr>
            <w:tcW w:w="1134" w:type="dxa"/>
            <w:vAlign w:val="center"/>
          </w:tcPr>
          <w:p w14:paraId="06E28B29"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49</w:t>
            </w:r>
          </w:p>
        </w:tc>
        <w:tc>
          <w:tcPr>
            <w:tcW w:w="1222" w:type="dxa"/>
            <w:vAlign w:val="center"/>
          </w:tcPr>
          <w:p w14:paraId="3C014DB5"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w:t>
            </w:r>
          </w:p>
        </w:tc>
        <w:tc>
          <w:tcPr>
            <w:tcW w:w="1040" w:type="dxa"/>
            <w:vAlign w:val="center"/>
          </w:tcPr>
          <w:p w14:paraId="190ED9DF"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3</w:t>
            </w:r>
          </w:p>
        </w:tc>
      </w:tr>
      <w:tr w:rsidR="003223F1" w:rsidRPr="00961590" w14:paraId="47A77402" w14:textId="77777777" w:rsidTr="008473D5">
        <w:tc>
          <w:tcPr>
            <w:tcW w:w="1555" w:type="dxa"/>
            <w:vAlign w:val="center"/>
          </w:tcPr>
          <w:p w14:paraId="5C4EBE4C" w14:textId="77777777" w:rsidR="003223F1" w:rsidRPr="00961590" w:rsidRDefault="003223F1" w:rsidP="003223F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Bốn</w:t>
            </w:r>
          </w:p>
        </w:tc>
        <w:tc>
          <w:tcPr>
            <w:tcW w:w="1134" w:type="dxa"/>
            <w:vAlign w:val="center"/>
          </w:tcPr>
          <w:p w14:paraId="53E755A8" w14:textId="77777777" w:rsidR="003223F1" w:rsidRPr="00961590"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154</w:t>
            </w:r>
          </w:p>
        </w:tc>
        <w:tc>
          <w:tcPr>
            <w:tcW w:w="1701" w:type="dxa"/>
            <w:vAlign w:val="center"/>
          </w:tcPr>
          <w:p w14:paraId="6CCDE505" w14:textId="77777777" w:rsidR="003223F1" w:rsidRPr="00961590"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154</w:t>
            </w:r>
          </w:p>
        </w:tc>
        <w:tc>
          <w:tcPr>
            <w:tcW w:w="1842" w:type="dxa"/>
          </w:tcPr>
          <w:p w14:paraId="31D7EC99" w14:textId="77777777" w:rsidR="003223F1" w:rsidRPr="00961590" w:rsidRDefault="003223F1" w:rsidP="003223F1">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26</w:t>
            </w:r>
            <w:r w:rsidRPr="00961590">
              <w:rPr>
                <w:rFonts w:ascii="Times New Roman" w:hAnsi="Times New Roman" w:cs="Times New Roman"/>
                <w:color w:val="0000FF"/>
                <w:sz w:val="26"/>
                <w:szCs w:val="26"/>
              </w:rPr>
              <w:t>HS/lớp</w:t>
            </w:r>
          </w:p>
        </w:tc>
        <w:tc>
          <w:tcPr>
            <w:tcW w:w="1134" w:type="dxa"/>
            <w:vAlign w:val="center"/>
          </w:tcPr>
          <w:p w14:paraId="439C861E"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78</w:t>
            </w:r>
          </w:p>
        </w:tc>
        <w:tc>
          <w:tcPr>
            <w:tcW w:w="1222" w:type="dxa"/>
            <w:vAlign w:val="center"/>
          </w:tcPr>
          <w:p w14:paraId="66D21340"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2</w:t>
            </w:r>
          </w:p>
        </w:tc>
        <w:tc>
          <w:tcPr>
            <w:tcW w:w="1040" w:type="dxa"/>
            <w:vAlign w:val="center"/>
          </w:tcPr>
          <w:p w14:paraId="24395CBD"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w:t>
            </w:r>
          </w:p>
        </w:tc>
      </w:tr>
      <w:tr w:rsidR="003223F1" w:rsidRPr="00961590" w14:paraId="23B10B46" w14:textId="77777777" w:rsidTr="008473D5">
        <w:tc>
          <w:tcPr>
            <w:tcW w:w="1555" w:type="dxa"/>
            <w:vAlign w:val="center"/>
          </w:tcPr>
          <w:p w14:paraId="7E1A5726" w14:textId="77777777" w:rsidR="003223F1" w:rsidRPr="00961590" w:rsidRDefault="003223F1" w:rsidP="003223F1">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Năm</w:t>
            </w:r>
          </w:p>
        </w:tc>
        <w:tc>
          <w:tcPr>
            <w:tcW w:w="1134" w:type="dxa"/>
            <w:vAlign w:val="center"/>
          </w:tcPr>
          <w:p w14:paraId="538E589F"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150</w:t>
            </w:r>
          </w:p>
        </w:tc>
        <w:tc>
          <w:tcPr>
            <w:tcW w:w="1701" w:type="dxa"/>
            <w:vAlign w:val="center"/>
          </w:tcPr>
          <w:p w14:paraId="16EAA381" w14:textId="77777777" w:rsidR="003223F1" w:rsidRPr="003223F1" w:rsidRDefault="003223F1"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150</w:t>
            </w:r>
          </w:p>
        </w:tc>
        <w:tc>
          <w:tcPr>
            <w:tcW w:w="1842" w:type="dxa"/>
          </w:tcPr>
          <w:p w14:paraId="428F5A3D" w14:textId="77777777" w:rsidR="003223F1" w:rsidRPr="00961590" w:rsidRDefault="003223F1" w:rsidP="003223F1">
            <w:pPr>
              <w:spacing w:after="120"/>
              <w:jc w:val="center"/>
              <w:rPr>
                <w:rFonts w:ascii="Times New Roman" w:hAnsi="Times New Roman" w:cs="Times New Roman"/>
                <w:color w:val="0000FF"/>
                <w:sz w:val="26"/>
                <w:szCs w:val="26"/>
              </w:rPr>
            </w:pPr>
            <w:r>
              <w:rPr>
                <w:rFonts w:ascii="Times New Roman" w:hAnsi="Times New Roman" w:cs="Times New Roman"/>
                <w:color w:val="0000FF"/>
                <w:sz w:val="26"/>
                <w:szCs w:val="26"/>
                <w:lang w:val="vi-VN"/>
              </w:rPr>
              <w:t>25</w:t>
            </w:r>
            <w:r w:rsidRPr="00961590">
              <w:rPr>
                <w:rFonts w:ascii="Times New Roman" w:hAnsi="Times New Roman" w:cs="Times New Roman"/>
                <w:color w:val="0000FF"/>
                <w:sz w:val="26"/>
                <w:szCs w:val="26"/>
              </w:rPr>
              <w:t>HS/lớp</w:t>
            </w:r>
          </w:p>
        </w:tc>
        <w:tc>
          <w:tcPr>
            <w:tcW w:w="1134" w:type="dxa"/>
            <w:vAlign w:val="center"/>
          </w:tcPr>
          <w:p w14:paraId="1085AFDA"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76</w:t>
            </w:r>
          </w:p>
        </w:tc>
        <w:tc>
          <w:tcPr>
            <w:tcW w:w="1222" w:type="dxa"/>
            <w:vAlign w:val="center"/>
          </w:tcPr>
          <w:p w14:paraId="73B801ED"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2</w:t>
            </w:r>
          </w:p>
        </w:tc>
        <w:tc>
          <w:tcPr>
            <w:tcW w:w="1040" w:type="dxa"/>
            <w:vAlign w:val="center"/>
          </w:tcPr>
          <w:p w14:paraId="752EE917" w14:textId="77777777" w:rsidR="003223F1" w:rsidRPr="00081F87" w:rsidRDefault="00081F87" w:rsidP="003223F1">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4</w:t>
            </w:r>
          </w:p>
        </w:tc>
      </w:tr>
      <w:tr w:rsidR="003223F1" w:rsidRPr="00961590" w14:paraId="7D94732D" w14:textId="77777777" w:rsidTr="008473D5">
        <w:tc>
          <w:tcPr>
            <w:tcW w:w="1555" w:type="dxa"/>
            <w:vAlign w:val="center"/>
          </w:tcPr>
          <w:p w14:paraId="5A0A2FE7" w14:textId="77777777" w:rsidR="003223F1" w:rsidRPr="00961590" w:rsidRDefault="003223F1" w:rsidP="003223F1">
            <w:pPr>
              <w:spacing w:after="120"/>
              <w:jc w:val="center"/>
              <w:rPr>
                <w:rFonts w:ascii="Times New Roman" w:hAnsi="Times New Roman" w:cs="Times New Roman"/>
                <w:b/>
                <w:i/>
                <w:color w:val="0000FF"/>
                <w:sz w:val="26"/>
                <w:szCs w:val="26"/>
              </w:rPr>
            </w:pPr>
            <w:r w:rsidRPr="00961590">
              <w:rPr>
                <w:rFonts w:ascii="Times New Roman" w:hAnsi="Times New Roman" w:cs="Times New Roman"/>
                <w:b/>
                <w:i/>
                <w:color w:val="0000FF"/>
                <w:sz w:val="26"/>
                <w:szCs w:val="26"/>
              </w:rPr>
              <w:t>Tổng cộng</w:t>
            </w:r>
          </w:p>
        </w:tc>
        <w:tc>
          <w:tcPr>
            <w:tcW w:w="1134" w:type="dxa"/>
            <w:vAlign w:val="center"/>
          </w:tcPr>
          <w:p w14:paraId="53DCA8F4" w14:textId="77777777" w:rsidR="003223F1" w:rsidRPr="003223F1" w:rsidRDefault="003223F1" w:rsidP="003223F1">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685</w:t>
            </w:r>
          </w:p>
        </w:tc>
        <w:tc>
          <w:tcPr>
            <w:tcW w:w="1701" w:type="dxa"/>
            <w:vAlign w:val="center"/>
          </w:tcPr>
          <w:p w14:paraId="534A7207" w14:textId="77777777" w:rsidR="003223F1" w:rsidRPr="003223F1" w:rsidRDefault="003223F1" w:rsidP="003223F1">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685</w:t>
            </w:r>
          </w:p>
        </w:tc>
        <w:tc>
          <w:tcPr>
            <w:tcW w:w="1842" w:type="dxa"/>
          </w:tcPr>
          <w:p w14:paraId="6A056B21" w14:textId="77777777" w:rsidR="003223F1" w:rsidRPr="00961590" w:rsidRDefault="003223F1" w:rsidP="003223F1">
            <w:pPr>
              <w:spacing w:after="120"/>
              <w:jc w:val="center"/>
              <w:rPr>
                <w:rFonts w:ascii="Times New Roman" w:hAnsi="Times New Roman" w:cs="Times New Roman"/>
                <w:b/>
                <w:i/>
                <w:color w:val="0000FF"/>
                <w:sz w:val="26"/>
                <w:szCs w:val="26"/>
              </w:rPr>
            </w:pPr>
            <w:r>
              <w:rPr>
                <w:rFonts w:ascii="Times New Roman" w:hAnsi="Times New Roman" w:cs="Times New Roman"/>
                <w:b/>
                <w:i/>
                <w:color w:val="0000FF"/>
                <w:sz w:val="26"/>
                <w:szCs w:val="26"/>
                <w:lang w:val="vi-VN"/>
              </w:rPr>
              <w:t>25</w:t>
            </w:r>
            <w:r w:rsidRPr="00961590">
              <w:rPr>
                <w:rFonts w:ascii="Times New Roman" w:hAnsi="Times New Roman" w:cs="Times New Roman"/>
                <w:b/>
                <w:i/>
                <w:color w:val="0000FF"/>
                <w:sz w:val="26"/>
                <w:szCs w:val="26"/>
              </w:rPr>
              <w:t>HS/lớp</w:t>
            </w:r>
          </w:p>
        </w:tc>
        <w:tc>
          <w:tcPr>
            <w:tcW w:w="1134" w:type="dxa"/>
            <w:vAlign w:val="center"/>
          </w:tcPr>
          <w:p w14:paraId="6CEBC31A" w14:textId="77777777" w:rsidR="003223F1" w:rsidRPr="00081F87" w:rsidRDefault="00081F87" w:rsidP="003223F1">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322</w:t>
            </w:r>
          </w:p>
        </w:tc>
        <w:tc>
          <w:tcPr>
            <w:tcW w:w="1222" w:type="dxa"/>
            <w:vAlign w:val="center"/>
          </w:tcPr>
          <w:p w14:paraId="2BA8AECA" w14:textId="77777777" w:rsidR="003223F1" w:rsidRPr="00081F87" w:rsidRDefault="00081F87" w:rsidP="003223F1">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13</w:t>
            </w:r>
          </w:p>
        </w:tc>
        <w:tc>
          <w:tcPr>
            <w:tcW w:w="1040" w:type="dxa"/>
            <w:vAlign w:val="center"/>
          </w:tcPr>
          <w:p w14:paraId="0146360E" w14:textId="77777777" w:rsidR="003223F1" w:rsidRPr="00081F87" w:rsidRDefault="00081F87" w:rsidP="003223F1">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17</w:t>
            </w:r>
          </w:p>
        </w:tc>
      </w:tr>
    </w:tbl>
    <w:p w14:paraId="4313791D" w14:textId="77777777" w:rsidR="008473D5" w:rsidRPr="00961590" w:rsidRDefault="008473D5" w:rsidP="00963ABF">
      <w:pPr>
        <w:spacing w:after="120"/>
        <w:jc w:val="both"/>
        <w:rPr>
          <w:rFonts w:ascii="Times New Roman" w:hAnsi="Times New Roman" w:cs="Times New Roman"/>
          <w:color w:val="0000FF"/>
          <w:sz w:val="26"/>
          <w:szCs w:val="26"/>
        </w:rPr>
      </w:pPr>
    </w:p>
    <w:p w14:paraId="5D1A24FA" w14:textId="77777777" w:rsidR="00D66EEA" w:rsidRPr="00961590" w:rsidRDefault="00D66EEA" w:rsidP="00963ABF">
      <w:pPr>
        <w:spacing w:after="120"/>
        <w:jc w:val="both"/>
        <w:rPr>
          <w:rFonts w:ascii="Times New Roman" w:hAnsi="Times New Roman" w:cs="Times New Roman"/>
          <w:color w:val="0000FF"/>
          <w:sz w:val="26"/>
          <w:szCs w:val="26"/>
        </w:rPr>
      </w:pPr>
      <w:r w:rsidRPr="00961590">
        <w:rPr>
          <w:rFonts w:ascii="Times New Roman" w:hAnsi="Times New Roman" w:cs="Times New Roman"/>
          <w:color w:val="0000FF"/>
          <w:sz w:val="26"/>
          <w:szCs w:val="26"/>
        </w:rPr>
        <w:tab/>
        <w:t>2. Kết quả học sinh</w:t>
      </w:r>
    </w:p>
    <w:tbl>
      <w:tblPr>
        <w:tblStyle w:val="TableGrid"/>
        <w:tblW w:w="0" w:type="auto"/>
        <w:tblLook w:val="04A0" w:firstRow="1" w:lastRow="0" w:firstColumn="1" w:lastColumn="0" w:noHBand="0" w:noVBand="1"/>
      </w:tblPr>
      <w:tblGrid>
        <w:gridCol w:w="1555"/>
        <w:gridCol w:w="1842"/>
        <w:gridCol w:w="2379"/>
        <w:gridCol w:w="2016"/>
        <w:gridCol w:w="1836"/>
      </w:tblGrid>
      <w:tr w:rsidR="00961590" w:rsidRPr="00961590" w14:paraId="2E06A20D" w14:textId="77777777" w:rsidTr="00D66EEA">
        <w:trPr>
          <w:trHeight w:val="645"/>
        </w:trPr>
        <w:tc>
          <w:tcPr>
            <w:tcW w:w="1555" w:type="dxa"/>
            <w:vAlign w:val="center"/>
          </w:tcPr>
          <w:p w14:paraId="4F0963AF" w14:textId="77777777" w:rsidR="00D66EEA" w:rsidRPr="00961590" w:rsidRDefault="00D66EEA" w:rsidP="00D66EEA">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Khối lớp</w:t>
            </w:r>
          </w:p>
        </w:tc>
        <w:tc>
          <w:tcPr>
            <w:tcW w:w="1842" w:type="dxa"/>
            <w:vAlign w:val="center"/>
          </w:tcPr>
          <w:p w14:paraId="36421AC0" w14:textId="77777777" w:rsidR="00D66EEA" w:rsidRPr="00961590" w:rsidRDefault="00D66EEA" w:rsidP="00D66EEA">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Tổng số HS</w:t>
            </w:r>
          </w:p>
        </w:tc>
        <w:tc>
          <w:tcPr>
            <w:tcW w:w="2379" w:type="dxa"/>
            <w:vAlign w:val="center"/>
          </w:tcPr>
          <w:p w14:paraId="2108F9FD" w14:textId="77777777" w:rsidR="00D66EEA" w:rsidRPr="00961590" w:rsidRDefault="00D66EEA" w:rsidP="00D66EEA">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Số HS hoàn thành chương trình lớp học/Tiểu học</w:t>
            </w:r>
          </w:p>
        </w:tc>
        <w:tc>
          <w:tcPr>
            <w:tcW w:w="2016" w:type="dxa"/>
            <w:vAlign w:val="center"/>
          </w:tcPr>
          <w:p w14:paraId="706B2843" w14:textId="77777777" w:rsidR="00D66EEA" w:rsidRPr="00961590" w:rsidRDefault="00D66EEA" w:rsidP="00D66EEA">
            <w:pPr>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 xml:space="preserve">Số HS </w:t>
            </w:r>
          </w:p>
          <w:p w14:paraId="59F48BDF" w14:textId="77777777" w:rsidR="00D66EEA" w:rsidRPr="00961590" w:rsidRDefault="00D66EEA" w:rsidP="00D66EEA">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được lên lớp</w:t>
            </w:r>
          </w:p>
        </w:tc>
        <w:tc>
          <w:tcPr>
            <w:tcW w:w="1836" w:type="dxa"/>
            <w:vAlign w:val="center"/>
          </w:tcPr>
          <w:p w14:paraId="15A6DBD5" w14:textId="77777777" w:rsidR="00D66EEA" w:rsidRPr="00961590" w:rsidRDefault="00D66EEA" w:rsidP="00D66EEA">
            <w:pPr>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 xml:space="preserve">Số HS </w:t>
            </w:r>
          </w:p>
          <w:p w14:paraId="3D4C2A7C" w14:textId="77777777" w:rsidR="00D66EEA" w:rsidRPr="00961590" w:rsidRDefault="00D66EEA" w:rsidP="00D66EEA">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không được lên lớp</w:t>
            </w:r>
          </w:p>
        </w:tc>
      </w:tr>
      <w:tr w:rsidR="000750FD" w:rsidRPr="00961590" w14:paraId="32151FD5" w14:textId="77777777" w:rsidTr="00D66EEA">
        <w:tc>
          <w:tcPr>
            <w:tcW w:w="1555" w:type="dxa"/>
            <w:vAlign w:val="center"/>
          </w:tcPr>
          <w:p w14:paraId="4F839FBE" w14:textId="77777777" w:rsidR="000750FD" w:rsidRPr="00961590" w:rsidRDefault="000750FD" w:rsidP="000750FD">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Một</w:t>
            </w:r>
          </w:p>
        </w:tc>
        <w:tc>
          <w:tcPr>
            <w:tcW w:w="1842" w:type="dxa"/>
            <w:vAlign w:val="center"/>
          </w:tcPr>
          <w:p w14:paraId="07941FC2"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111</w:t>
            </w:r>
          </w:p>
        </w:tc>
        <w:tc>
          <w:tcPr>
            <w:tcW w:w="2379" w:type="dxa"/>
            <w:vAlign w:val="center"/>
          </w:tcPr>
          <w:p w14:paraId="5892FFE3"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109</w:t>
            </w:r>
          </w:p>
        </w:tc>
        <w:tc>
          <w:tcPr>
            <w:tcW w:w="2016" w:type="dxa"/>
            <w:vAlign w:val="center"/>
          </w:tcPr>
          <w:p w14:paraId="1A6F79F7"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109</w:t>
            </w:r>
          </w:p>
        </w:tc>
        <w:tc>
          <w:tcPr>
            <w:tcW w:w="1836" w:type="dxa"/>
            <w:vAlign w:val="center"/>
          </w:tcPr>
          <w:p w14:paraId="41A6ABAF" w14:textId="77777777" w:rsidR="000750FD" w:rsidRPr="000750FD"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02</w:t>
            </w:r>
          </w:p>
        </w:tc>
      </w:tr>
      <w:tr w:rsidR="000750FD" w:rsidRPr="00961590" w14:paraId="391F3E7F" w14:textId="77777777" w:rsidTr="00D66EEA">
        <w:tc>
          <w:tcPr>
            <w:tcW w:w="1555" w:type="dxa"/>
            <w:vAlign w:val="center"/>
          </w:tcPr>
          <w:p w14:paraId="6F72FE40" w14:textId="77777777" w:rsidR="000750FD" w:rsidRPr="00961590" w:rsidRDefault="000750FD" w:rsidP="000750FD">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Hai</w:t>
            </w:r>
          </w:p>
        </w:tc>
        <w:tc>
          <w:tcPr>
            <w:tcW w:w="1842" w:type="dxa"/>
            <w:vAlign w:val="center"/>
          </w:tcPr>
          <w:p w14:paraId="2990CF38"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137</w:t>
            </w:r>
          </w:p>
        </w:tc>
        <w:tc>
          <w:tcPr>
            <w:tcW w:w="2379" w:type="dxa"/>
            <w:vAlign w:val="center"/>
          </w:tcPr>
          <w:p w14:paraId="336A5576"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137</w:t>
            </w:r>
          </w:p>
        </w:tc>
        <w:tc>
          <w:tcPr>
            <w:tcW w:w="2016" w:type="dxa"/>
            <w:vAlign w:val="center"/>
          </w:tcPr>
          <w:p w14:paraId="115D599A"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137</w:t>
            </w:r>
          </w:p>
        </w:tc>
        <w:tc>
          <w:tcPr>
            <w:tcW w:w="1836" w:type="dxa"/>
            <w:vAlign w:val="center"/>
          </w:tcPr>
          <w:p w14:paraId="4543123B" w14:textId="77777777" w:rsidR="000750FD" w:rsidRPr="000750FD"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w:t>
            </w:r>
          </w:p>
        </w:tc>
      </w:tr>
      <w:tr w:rsidR="000750FD" w:rsidRPr="00961590" w14:paraId="5FE2F8B9" w14:textId="77777777" w:rsidTr="00D66EEA">
        <w:tc>
          <w:tcPr>
            <w:tcW w:w="1555" w:type="dxa"/>
            <w:vAlign w:val="center"/>
          </w:tcPr>
          <w:p w14:paraId="7EAD5889" w14:textId="77777777" w:rsidR="000750FD" w:rsidRPr="00961590" w:rsidRDefault="000750FD" w:rsidP="000750FD">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Ba</w:t>
            </w:r>
          </w:p>
        </w:tc>
        <w:tc>
          <w:tcPr>
            <w:tcW w:w="1842" w:type="dxa"/>
            <w:vAlign w:val="center"/>
          </w:tcPr>
          <w:p w14:paraId="5B2A8E22"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133</w:t>
            </w:r>
          </w:p>
        </w:tc>
        <w:tc>
          <w:tcPr>
            <w:tcW w:w="2379" w:type="dxa"/>
            <w:vAlign w:val="center"/>
          </w:tcPr>
          <w:p w14:paraId="0A9B8CB1"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133</w:t>
            </w:r>
          </w:p>
        </w:tc>
        <w:tc>
          <w:tcPr>
            <w:tcW w:w="2016" w:type="dxa"/>
            <w:vAlign w:val="center"/>
          </w:tcPr>
          <w:p w14:paraId="0C7109B7"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133</w:t>
            </w:r>
          </w:p>
        </w:tc>
        <w:tc>
          <w:tcPr>
            <w:tcW w:w="1836" w:type="dxa"/>
            <w:vAlign w:val="center"/>
          </w:tcPr>
          <w:p w14:paraId="678E79C9" w14:textId="77777777" w:rsidR="000750FD" w:rsidRPr="000750FD"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w:t>
            </w:r>
          </w:p>
        </w:tc>
      </w:tr>
      <w:tr w:rsidR="000750FD" w:rsidRPr="00961590" w14:paraId="044BD921" w14:textId="77777777" w:rsidTr="00D66EEA">
        <w:tc>
          <w:tcPr>
            <w:tcW w:w="1555" w:type="dxa"/>
            <w:vAlign w:val="center"/>
          </w:tcPr>
          <w:p w14:paraId="216CAFD8" w14:textId="77777777" w:rsidR="000750FD" w:rsidRPr="00961590" w:rsidRDefault="000750FD" w:rsidP="000750FD">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Bốn</w:t>
            </w:r>
          </w:p>
        </w:tc>
        <w:tc>
          <w:tcPr>
            <w:tcW w:w="1842" w:type="dxa"/>
            <w:vAlign w:val="center"/>
          </w:tcPr>
          <w:p w14:paraId="61A2B4C1" w14:textId="77777777" w:rsidR="000750FD" w:rsidRPr="00961590"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154</w:t>
            </w:r>
          </w:p>
        </w:tc>
        <w:tc>
          <w:tcPr>
            <w:tcW w:w="2379" w:type="dxa"/>
            <w:vAlign w:val="center"/>
          </w:tcPr>
          <w:p w14:paraId="39FD2E4D" w14:textId="77777777" w:rsidR="000750FD" w:rsidRPr="00961590"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154</w:t>
            </w:r>
          </w:p>
        </w:tc>
        <w:tc>
          <w:tcPr>
            <w:tcW w:w="2016" w:type="dxa"/>
            <w:vAlign w:val="center"/>
          </w:tcPr>
          <w:p w14:paraId="40E5FFD0" w14:textId="77777777" w:rsidR="000750FD" w:rsidRPr="00961590"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154</w:t>
            </w:r>
          </w:p>
        </w:tc>
        <w:tc>
          <w:tcPr>
            <w:tcW w:w="1836" w:type="dxa"/>
            <w:vAlign w:val="center"/>
          </w:tcPr>
          <w:p w14:paraId="52939F1C" w14:textId="77777777" w:rsidR="000750FD" w:rsidRPr="000750FD"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w:t>
            </w:r>
          </w:p>
        </w:tc>
      </w:tr>
      <w:tr w:rsidR="000750FD" w:rsidRPr="00961590" w14:paraId="07ED0465" w14:textId="77777777" w:rsidTr="00D66EEA">
        <w:tc>
          <w:tcPr>
            <w:tcW w:w="1555" w:type="dxa"/>
            <w:vAlign w:val="center"/>
          </w:tcPr>
          <w:p w14:paraId="6CD5864D" w14:textId="77777777" w:rsidR="000750FD" w:rsidRPr="00961590" w:rsidRDefault="000750FD" w:rsidP="000750FD">
            <w:pPr>
              <w:spacing w:after="120"/>
              <w:jc w:val="center"/>
              <w:rPr>
                <w:rFonts w:ascii="Times New Roman" w:hAnsi="Times New Roman" w:cs="Times New Roman"/>
                <w:color w:val="0000FF"/>
                <w:sz w:val="26"/>
                <w:szCs w:val="26"/>
              </w:rPr>
            </w:pPr>
            <w:r w:rsidRPr="00961590">
              <w:rPr>
                <w:rFonts w:ascii="Times New Roman" w:hAnsi="Times New Roman" w:cs="Times New Roman"/>
                <w:color w:val="0000FF"/>
                <w:sz w:val="26"/>
                <w:szCs w:val="26"/>
              </w:rPr>
              <w:t>Năm</w:t>
            </w:r>
          </w:p>
        </w:tc>
        <w:tc>
          <w:tcPr>
            <w:tcW w:w="1842" w:type="dxa"/>
            <w:vAlign w:val="center"/>
          </w:tcPr>
          <w:p w14:paraId="568E2478"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150</w:t>
            </w:r>
          </w:p>
        </w:tc>
        <w:tc>
          <w:tcPr>
            <w:tcW w:w="2379" w:type="dxa"/>
            <w:vAlign w:val="center"/>
          </w:tcPr>
          <w:p w14:paraId="2619EA09"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150</w:t>
            </w:r>
          </w:p>
        </w:tc>
        <w:tc>
          <w:tcPr>
            <w:tcW w:w="2016" w:type="dxa"/>
            <w:vAlign w:val="center"/>
          </w:tcPr>
          <w:p w14:paraId="4B3417F6" w14:textId="77777777" w:rsidR="000750FD" w:rsidRPr="003223F1"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150</w:t>
            </w:r>
          </w:p>
        </w:tc>
        <w:tc>
          <w:tcPr>
            <w:tcW w:w="1836" w:type="dxa"/>
            <w:vAlign w:val="center"/>
          </w:tcPr>
          <w:p w14:paraId="28881727" w14:textId="77777777" w:rsidR="000750FD" w:rsidRPr="000750FD" w:rsidRDefault="000750FD" w:rsidP="000750FD">
            <w:pPr>
              <w:spacing w:after="120"/>
              <w:jc w:val="center"/>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0</w:t>
            </w:r>
          </w:p>
        </w:tc>
      </w:tr>
      <w:tr w:rsidR="000750FD" w:rsidRPr="00961590" w14:paraId="1C429BAE" w14:textId="77777777" w:rsidTr="00D66EEA">
        <w:tc>
          <w:tcPr>
            <w:tcW w:w="1555" w:type="dxa"/>
            <w:vAlign w:val="center"/>
          </w:tcPr>
          <w:p w14:paraId="2ACE4646" w14:textId="77777777" w:rsidR="000750FD" w:rsidRPr="00961590" w:rsidRDefault="000750FD" w:rsidP="000750FD">
            <w:pPr>
              <w:spacing w:after="120"/>
              <w:jc w:val="center"/>
              <w:rPr>
                <w:rFonts w:ascii="Times New Roman" w:hAnsi="Times New Roman" w:cs="Times New Roman"/>
                <w:b/>
                <w:i/>
                <w:color w:val="0000FF"/>
                <w:sz w:val="26"/>
                <w:szCs w:val="26"/>
              </w:rPr>
            </w:pPr>
            <w:r w:rsidRPr="00961590">
              <w:rPr>
                <w:rFonts w:ascii="Times New Roman" w:hAnsi="Times New Roman" w:cs="Times New Roman"/>
                <w:b/>
                <w:i/>
                <w:color w:val="0000FF"/>
                <w:sz w:val="26"/>
                <w:szCs w:val="26"/>
              </w:rPr>
              <w:t>Tổng cộng</w:t>
            </w:r>
          </w:p>
        </w:tc>
        <w:tc>
          <w:tcPr>
            <w:tcW w:w="1842" w:type="dxa"/>
            <w:vAlign w:val="center"/>
          </w:tcPr>
          <w:p w14:paraId="466AAC05" w14:textId="77777777" w:rsidR="000750FD" w:rsidRPr="003223F1" w:rsidRDefault="000750FD" w:rsidP="000750FD">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685</w:t>
            </w:r>
          </w:p>
        </w:tc>
        <w:tc>
          <w:tcPr>
            <w:tcW w:w="2379" w:type="dxa"/>
            <w:vAlign w:val="center"/>
          </w:tcPr>
          <w:p w14:paraId="05560553" w14:textId="77777777" w:rsidR="000750FD" w:rsidRPr="003223F1" w:rsidRDefault="000750FD" w:rsidP="000750FD">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683</w:t>
            </w:r>
          </w:p>
        </w:tc>
        <w:tc>
          <w:tcPr>
            <w:tcW w:w="2016" w:type="dxa"/>
            <w:vAlign w:val="center"/>
          </w:tcPr>
          <w:p w14:paraId="5016FBE5" w14:textId="77777777" w:rsidR="000750FD" w:rsidRPr="003223F1" w:rsidRDefault="000750FD" w:rsidP="000750FD">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683</w:t>
            </w:r>
          </w:p>
        </w:tc>
        <w:tc>
          <w:tcPr>
            <w:tcW w:w="1836" w:type="dxa"/>
            <w:vAlign w:val="center"/>
          </w:tcPr>
          <w:p w14:paraId="1CCA699E" w14:textId="77777777" w:rsidR="000750FD" w:rsidRPr="000750FD" w:rsidRDefault="000750FD" w:rsidP="000750FD">
            <w:pPr>
              <w:spacing w:after="120"/>
              <w:jc w:val="center"/>
              <w:rPr>
                <w:rFonts w:ascii="Times New Roman" w:hAnsi="Times New Roman" w:cs="Times New Roman"/>
                <w:b/>
                <w:i/>
                <w:color w:val="0000FF"/>
                <w:sz w:val="26"/>
                <w:szCs w:val="26"/>
                <w:lang w:val="vi-VN"/>
              </w:rPr>
            </w:pPr>
            <w:r>
              <w:rPr>
                <w:rFonts w:ascii="Times New Roman" w:hAnsi="Times New Roman" w:cs="Times New Roman"/>
                <w:b/>
                <w:i/>
                <w:color w:val="0000FF"/>
                <w:sz w:val="26"/>
                <w:szCs w:val="26"/>
                <w:lang w:val="vi-VN"/>
              </w:rPr>
              <w:t>02</w:t>
            </w:r>
          </w:p>
        </w:tc>
      </w:tr>
    </w:tbl>
    <w:p w14:paraId="425B2E6A" w14:textId="77777777" w:rsidR="00D66EEA" w:rsidRPr="00961590" w:rsidRDefault="00D66EEA" w:rsidP="00963ABF">
      <w:pPr>
        <w:spacing w:after="120"/>
        <w:jc w:val="both"/>
        <w:rPr>
          <w:rFonts w:ascii="Times New Roman" w:hAnsi="Times New Roman" w:cs="Times New Roman"/>
          <w:color w:val="0000FF"/>
          <w:sz w:val="26"/>
          <w:szCs w:val="26"/>
        </w:rPr>
      </w:pPr>
    </w:p>
    <w:p w14:paraId="3F1067EF" w14:textId="77777777" w:rsidR="00C91E44" w:rsidRPr="00961590" w:rsidRDefault="00C91E44"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ab/>
        <w:t>VI. KẾT QUẢ TÀI CHÍNH</w:t>
      </w:r>
    </w:p>
    <w:tbl>
      <w:tblPr>
        <w:tblW w:w="9684" w:type="dxa"/>
        <w:tblInd w:w="108" w:type="dxa"/>
        <w:tblLook w:val="04A0" w:firstRow="1" w:lastRow="0" w:firstColumn="1" w:lastColumn="0" w:noHBand="0" w:noVBand="1"/>
      </w:tblPr>
      <w:tblGrid>
        <w:gridCol w:w="616"/>
        <w:gridCol w:w="3796"/>
        <w:gridCol w:w="707"/>
        <w:gridCol w:w="1652"/>
        <w:gridCol w:w="1652"/>
        <w:gridCol w:w="1261"/>
      </w:tblGrid>
      <w:tr w:rsidR="00961590" w:rsidRPr="00961590" w14:paraId="52D4B001" w14:textId="77777777" w:rsidTr="00407C08">
        <w:trPr>
          <w:trHeight w:val="277"/>
        </w:trPr>
        <w:tc>
          <w:tcPr>
            <w:tcW w:w="616" w:type="dxa"/>
            <w:tcBorders>
              <w:top w:val="nil"/>
              <w:left w:val="nil"/>
              <w:bottom w:val="nil"/>
              <w:right w:val="nil"/>
            </w:tcBorders>
            <w:shd w:val="clear" w:color="auto" w:fill="auto"/>
            <w:noWrap/>
            <w:vAlign w:val="bottom"/>
          </w:tcPr>
          <w:p w14:paraId="737003FA" w14:textId="77777777" w:rsidR="000377DF" w:rsidRPr="00961590" w:rsidRDefault="000377DF" w:rsidP="008F60A3">
            <w:pPr>
              <w:jc w:val="center"/>
              <w:rPr>
                <w:b/>
                <w:bCs/>
                <w:color w:val="0000FF"/>
                <w:sz w:val="20"/>
                <w:szCs w:val="20"/>
              </w:rPr>
            </w:pPr>
          </w:p>
        </w:tc>
        <w:tc>
          <w:tcPr>
            <w:tcW w:w="3796" w:type="dxa"/>
            <w:tcBorders>
              <w:top w:val="nil"/>
              <w:left w:val="nil"/>
              <w:bottom w:val="nil"/>
              <w:right w:val="nil"/>
            </w:tcBorders>
            <w:shd w:val="clear" w:color="auto" w:fill="auto"/>
            <w:noWrap/>
            <w:vAlign w:val="bottom"/>
          </w:tcPr>
          <w:p w14:paraId="2B558AF4" w14:textId="77777777" w:rsidR="000377DF" w:rsidRPr="00961590" w:rsidRDefault="000377DF" w:rsidP="008F60A3">
            <w:pPr>
              <w:rPr>
                <w:color w:val="0000FF"/>
                <w:sz w:val="20"/>
                <w:szCs w:val="20"/>
              </w:rPr>
            </w:pPr>
          </w:p>
        </w:tc>
        <w:tc>
          <w:tcPr>
            <w:tcW w:w="707" w:type="dxa"/>
            <w:tcBorders>
              <w:top w:val="nil"/>
              <w:left w:val="nil"/>
              <w:bottom w:val="nil"/>
              <w:right w:val="nil"/>
            </w:tcBorders>
            <w:shd w:val="clear" w:color="auto" w:fill="auto"/>
            <w:noWrap/>
            <w:vAlign w:val="bottom"/>
          </w:tcPr>
          <w:p w14:paraId="0BC0734F" w14:textId="77777777" w:rsidR="000377DF" w:rsidRPr="00961590" w:rsidRDefault="000377DF" w:rsidP="008F60A3">
            <w:pPr>
              <w:rPr>
                <w:color w:val="0000FF"/>
                <w:sz w:val="20"/>
                <w:szCs w:val="20"/>
              </w:rPr>
            </w:pPr>
          </w:p>
        </w:tc>
        <w:tc>
          <w:tcPr>
            <w:tcW w:w="1652" w:type="dxa"/>
            <w:tcBorders>
              <w:top w:val="nil"/>
              <w:left w:val="nil"/>
              <w:bottom w:val="nil"/>
              <w:right w:val="nil"/>
            </w:tcBorders>
            <w:shd w:val="clear" w:color="auto" w:fill="auto"/>
            <w:noWrap/>
            <w:vAlign w:val="bottom"/>
          </w:tcPr>
          <w:p w14:paraId="711447CE" w14:textId="77777777" w:rsidR="000377DF" w:rsidRPr="00961590" w:rsidRDefault="000377DF" w:rsidP="008F60A3">
            <w:pPr>
              <w:jc w:val="center"/>
              <w:rPr>
                <w:color w:val="0000FF"/>
                <w:sz w:val="20"/>
                <w:szCs w:val="20"/>
              </w:rPr>
            </w:pPr>
          </w:p>
        </w:tc>
        <w:tc>
          <w:tcPr>
            <w:tcW w:w="1652" w:type="dxa"/>
            <w:tcBorders>
              <w:top w:val="nil"/>
              <w:left w:val="nil"/>
              <w:bottom w:val="nil"/>
              <w:right w:val="nil"/>
            </w:tcBorders>
            <w:shd w:val="clear" w:color="auto" w:fill="auto"/>
            <w:noWrap/>
            <w:vAlign w:val="bottom"/>
          </w:tcPr>
          <w:p w14:paraId="3213AD30" w14:textId="77777777" w:rsidR="000377DF" w:rsidRPr="00961590" w:rsidRDefault="000377DF" w:rsidP="008F60A3">
            <w:pPr>
              <w:rPr>
                <w:color w:val="0000FF"/>
                <w:sz w:val="20"/>
                <w:szCs w:val="20"/>
              </w:rPr>
            </w:pPr>
          </w:p>
        </w:tc>
        <w:tc>
          <w:tcPr>
            <w:tcW w:w="1261" w:type="dxa"/>
            <w:tcBorders>
              <w:top w:val="nil"/>
              <w:left w:val="nil"/>
              <w:bottom w:val="nil"/>
              <w:right w:val="nil"/>
            </w:tcBorders>
            <w:shd w:val="clear" w:color="auto" w:fill="auto"/>
            <w:vAlign w:val="center"/>
          </w:tcPr>
          <w:p w14:paraId="37E7CDF3" w14:textId="77777777" w:rsidR="000377DF" w:rsidRPr="00961590" w:rsidRDefault="000377DF" w:rsidP="008F60A3">
            <w:pPr>
              <w:jc w:val="right"/>
              <w:rPr>
                <w:i/>
                <w:iCs/>
                <w:color w:val="0000FF"/>
                <w:sz w:val="20"/>
                <w:szCs w:val="20"/>
              </w:rPr>
            </w:pPr>
          </w:p>
        </w:tc>
      </w:tr>
      <w:tr w:rsidR="00961590" w:rsidRPr="00961590" w14:paraId="5908BD79" w14:textId="77777777" w:rsidTr="00407C08">
        <w:trPr>
          <w:trHeight w:val="515"/>
        </w:trPr>
        <w:tc>
          <w:tcPr>
            <w:tcW w:w="616" w:type="dxa"/>
            <w:tcBorders>
              <w:top w:val="single" w:sz="4" w:space="0" w:color="auto"/>
              <w:left w:val="single" w:sz="4" w:space="0" w:color="auto"/>
              <w:bottom w:val="nil"/>
              <w:right w:val="single" w:sz="4" w:space="0" w:color="auto"/>
            </w:tcBorders>
            <w:shd w:val="clear" w:color="000000" w:fill="FFFFFF"/>
            <w:vAlign w:val="center"/>
            <w:hideMark/>
          </w:tcPr>
          <w:p w14:paraId="4470F034" w14:textId="77777777" w:rsidR="000377DF" w:rsidRPr="00961590" w:rsidRDefault="000377DF" w:rsidP="008F60A3">
            <w:pPr>
              <w:jc w:val="center"/>
              <w:rPr>
                <w:b/>
                <w:bCs/>
                <w:color w:val="0000FF"/>
                <w:sz w:val="20"/>
                <w:szCs w:val="20"/>
              </w:rPr>
            </w:pPr>
            <w:r w:rsidRPr="00961590">
              <w:rPr>
                <w:b/>
                <w:bCs/>
                <w:color w:val="0000FF"/>
                <w:sz w:val="20"/>
                <w:szCs w:val="20"/>
              </w:rPr>
              <w:t>Chỉ tiêu</w:t>
            </w:r>
          </w:p>
        </w:tc>
        <w:tc>
          <w:tcPr>
            <w:tcW w:w="3796" w:type="dxa"/>
            <w:tcBorders>
              <w:top w:val="single" w:sz="4" w:space="0" w:color="auto"/>
              <w:left w:val="nil"/>
              <w:bottom w:val="nil"/>
              <w:right w:val="single" w:sz="4" w:space="0" w:color="auto"/>
            </w:tcBorders>
            <w:shd w:val="clear" w:color="000000" w:fill="FFFFFF"/>
            <w:vAlign w:val="center"/>
            <w:hideMark/>
          </w:tcPr>
          <w:p w14:paraId="3BBBCC90" w14:textId="77777777" w:rsidR="000377DF" w:rsidRPr="00961590" w:rsidRDefault="000377DF" w:rsidP="008F60A3">
            <w:pPr>
              <w:jc w:val="center"/>
              <w:rPr>
                <w:b/>
                <w:bCs/>
                <w:color w:val="0000FF"/>
                <w:sz w:val="20"/>
                <w:szCs w:val="20"/>
              </w:rPr>
            </w:pPr>
            <w:r w:rsidRPr="00961590">
              <w:rPr>
                <w:b/>
                <w:bCs/>
                <w:color w:val="0000FF"/>
                <w:sz w:val="20"/>
                <w:szCs w:val="20"/>
              </w:rPr>
              <w:t>Nội dung</w:t>
            </w:r>
          </w:p>
        </w:tc>
        <w:tc>
          <w:tcPr>
            <w:tcW w:w="707" w:type="dxa"/>
            <w:tcBorders>
              <w:top w:val="single" w:sz="4" w:space="0" w:color="000000"/>
              <w:left w:val="nil"/>
              <w:bottom w:val="nil"/>
              <w:right w:val="single" w:sz="4" w:space="0" w:color="000000"/>
            </w:tcBorders>
            <w:shd w:val="clear" w:color="auto" w:fill="auto"/>
            <w:vAlign w:val="center"/>
            <w:hideMark/>
          </w:tcPr>
          <w:p w14:paraId="2EA389B4" w14:textId="77777777" w:rsidR="000377DF" w:rsidRPr="00961590" w:rsidRDefault="000377DF" w:rsidP="008F60A3">
            <w:pPr>
              <w:jc w:val="center"/>
              <w:rPr>
                <w:b/>
                <w:bCs/>
                <w:color w:val="0000FF"/>
                <w:sz w:val="18"/>
                <w:szCs w:val="18"/>
              </w:rPr>
            </w:pPr>
            <w:r w:rsidRPr="00961590">
              <w:rPr>
                <w:b/>
                <w:bCs/>
                <w:color w:val="0000FF"/>
                <w:sz w:val="18"/>
                <w:szCs w:val="18"/>
              </w:rPr>
              <w:t>Mã số</w:t>
            </w:r>
          </w:p>
        </w:tc>
        <w:tc>
          <w:tcPr>
            <w:tcW w:w="1652" w:type="dxa"/>
            <w:tcBorders>
              <w:top w:val="single" w:sz="4" w:space="0" w:color="auto"/>
              <w:left w:val="nil"/>
              <w:bottom w:val="nil"/>
              <w:right w:val="single" w:sz="4" w:space="0" w:color="auto"/>
            </w:tcBorders>
            <w:shd w:val="clear" w:color="000000" w:fill="FFFFFF"/>
            <w:vAlign w:val="center"/>
            <w:hideMark/>
          </w:tcPr>
          <w:p w14:paraId="52E68C9D" w14:textId="77777777" w:rsidR="000377DF" w:rsidRPr="00961590" w:rsidRDefault="000377DF" w:rsidP="008F60A3">
            <w:pPr>
              <w:jc w:val="center"/>
              <w:rPr>
                <w:b/>
                <w:bCs/>
                <w:color w:val="0000FF"/>
                <w:sz w:val="20"/>
                <w:szCs w:val="20"/>
              </w:rPr>
            </w:pPr>
            <w:r w:rsidRPr="00961590">
              <w:rPr>
                <w:b/>
                <w:bCs/>
                <w:color w:val="0000FF"/>
                <w:sz w:val="20"/>
                <w:szCs w:val="20"/>
              </w:rPr>
              <w:t>Số báo cáo</w:t>
            </w:r>
          </w:p>
        </w:tc>
        <w:tc>
          <w:tcPr>
            <w:tcW w:w="1652" w:type="dxa"/>
            <w:tcBorders>
              <w:top w:val="single" w:sz="4" w:space="0" w:color="auto"/>
              <w:left w:val="nil"/>
              <w:bottom w:val="nil"/>
              <w:right w:val="single" w:sz="4" w:space="0" w:color="auto"/>
            </w:tcBorders>
            <w:shd w:val="clear" w:color="000000" w:fill="FFFFFF"/>
            <w:vAlign w:val="center"/>
            <w:hideMark/>
          </w:tcPr>
          <w:p w14:paraId="71AD5526" w14:textId="77777777" w:rsidR="000377DF" w:rsidRPr="00961590" w:rsidRDefault="000377DF" w:rsidP="008F60A3">
            <w:pPr>
              <w:jc w:val="center"/>
              <w:rPr>
                <w:b/>
                <w:bCs/>
                <w:color w:val="0000FF"/>
                <w:sz w:val="20"/>
                <w:szCs w:val="20"/>
              </w:rPr>
            </w:pPr>
            <w:r w:rsidRPr="00961590">
              <w:rPr>
                <w:b/>
                <w:bCs/>
                <w:color w:val="0000FF"/>
                <w:sz w:val="20"/>
                <w:szCs w:val="20"/>
              </w:rPr>
              <w:t>Số đối chiếu, kiểm tra</w:t>
            </w:r>
          </w:p>
        </w:tc>
        <w:tc>
          <w:tcPr>
            <w:tcW w:w="1261" w:type="dxa"/>
            <w:tcBorders>
              <w:top w:val="single" w:sz="4" w:space="0" w:color="auto"/>
              <w:left w:val="nil"/>
              <w:bottom w:val="nil"/>
              <w:right w:val="single" w:sz="4" w:space="0" w:color="auto"/>
            </w:tcBorders>
            <w:shd w:val="clear" w:color="000000" w:fill="FFFFFF"/>
            <w:vAlign w:val="center"/>
            <w:hideMark/>
          </w:tcPr>
          <w:p w14:paraId="21A88526" w14:textId="77777777" w:rsidR="000377DF" w:rsidRPr="00961590" w:rsidRDefault="000377DF" w:rsidP="008F60A3">
            <w:pPr>
              <w:jc w:val="center"/>
              <w:rPr>
                <w:b/>
                <w:bCs/>
                <w:color w:val="0000FF"/>
                <w:sz w:val="20"/>
                <w:szCs w:val="20"/>
              </w:rPr>
            </w:pPr>
            <w:r w:rsidRPr="00961590">
              <w:rPr>
                <w:b/>
                <w:bCs/>
                <w:color w:val="0000FF"/>
                <w:sz w:val="20"/>
                <w:szCs w:val="20"/>
              </w:rPr>
              <w:t>Chênh lệch</w:t>
            </w:r>
          </w:p>
        </w:tc>
      </w:tr>
      <w:tr w:rsidR="00961590" w:rsidRPr="00961590" w14:paraId="29CDF1AC" w14:textId="77777777" w:rsidTr="00407C08">
        <w:trPr>
          <w:trHeight w:val="287"/>
        </w:trPr>
        <w:tc>
          <w:tcPr>
            <w:tcW w:w="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9AD6A" w14:textId="77777777" w:rsidR="000377DF" w:rsidRPr="00961590" w:rsidRDefault="000377DF" w:rsidP="008F60A3">
            <w:pPr>
              <w:jc w:val="center"/>
              <w:rPr>
                <w:color w:val="0000FF"/>
                <w:sz w:val="20"/>
                <w:szCs w:val="20"/>
              </w:rPr>
            </w:pPr>
            <w:r w:rsidRPr="00961590">
              <w:rPr>
                <w:color w:val="0000FF"/>
                <w:sz w:val="20"/>
                <w:szCs w:val="20"/>
              </w:rPr>
              <w:t>A</w:t>
            </w:r>
          </w:p>
        </w:tc>
        <w:tc>
          <w:tcPr>
            <w:tcW w:w="3796" w:type="dxa"/>
            <w:tcBorders>
              <w:top w:val="single" w:sz="4" w:space="0" w:color="auto"/>
              <w:left w:val="nil"/>
              <w:bottom w:val="single" w:sz="4" w:space="0" w:color="auto"/>
              <w:right w:val="single" w:sz="4" w:space="0" w:color="auto"/>
            </w:tcBorders>
            <w:shd w:val="clear" w:color="000000" w:fill="FFFFFF"/>
            <w:vAlign w:val="center"/>
            <w:hideMark/>
          </w:tcPr>
          <w:p w14:paraId="6E5E88E8" w14:textId="77777777" w:rsidR="000377DF" w:rsidRPr="00961590" w:rsidRDefault="000377DF" w:rsidP="008F60A3">
            <w:pPr>
              <w:jc w:val="center"/>
              <w:rPr>
                <w:color w:val="0000FF"/>
                <w:sz w:val="20"/>
                <w:szCs w:val="20"/>
              </w:rPr>
            </w:pPr>
            <w:r w:rsidRPr="00961590">
              <w:rPr>
                <w:color w:val="0000FF"/>
                <w:sz w:val="20"/>
                <w:szCs w:val="20"/>
              </w:rPr>
              <w:t>B</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BB71E79" w14:textId="77777777" w:rsidR="000377DF" w:rsidRPr="00961590" w:rsidRDefault="000377DF" w:rsidP="008F60A3">
            <w:pPr>
              <w:jc w:val="center"/>
              <w:rPr>
                <w:color w:val="0000FF"/>
                <w:sz w:val="18"/>
                <w:szCs w:val="18"/>
              </w:rPr>
            </w:pPr>
            <w:r w:rsidRPr="00961590">
              <w:rPr>
                <w:color w:val="0000FF"/>
                <w:sz w:val="18"/>
                <w:szCs w:val="18"/>
              </w:rPr>
              <w:t>C</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7B18DAE6" w14:textId="77777777" w:rsidR="000377DF" w:rsidRPr="00961590" w:rsidRDefault="000377DF" w:rsidP="008F60A3">
            <w:pPr>
              <w:jc w:val="center"/>
              <w:rPr>
                <w:color w:val="0000FF"/>
                <w:sz w:val="20"/>
                <w:szCs w:val="20"/>
              </w:rPr>
            </w:pPr>
            <w:r w:rsidRPr="00961590">
              <w:rPr>
                <w:color w:val="0000FF"/>
                <w:sz w:val="20"/>
                <w:szCs w:val="20"/>
              </w:rPr>
              <w:t>1</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0392ACAF" w14:textId="77777777" w:rsidR="000377DF" w:rsidRPr="00961590" w:rsidRDefault="000377DF" w:rsidP="008F60A3">
            <w:pPr>
              <w:jc w:val="center"/>
              <w:rPr>
                <w:color w:val="0000FF"/>
                <w:sz w:val="20"/>
                <w:szCs w:val="20"/>
              </w:rPr>
            </w:pPr>
            <w:r w:rsidRPr="00961590">
              <w:rPr>
                <w:color w:val="0000FF"/>
                <w:sz w:val="20"/>
                <w:szCs w:val="20"/>
              </w:rPr>
              <w:t>2</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CF76442" w14:textId="77777777" w:rsidR="000377DF" w:rsidRPr="00961590" w:rsidRDefault="000377DF" w:rsidP="008F60A3">
            <w:pPr>
              <w:jc w:val="center"/>
              <w:rPr>
                <w:color w:val="0000FF"/>
                <w:sz w:val="20"/>
                <w:szCs w:val="20"/>
              </w:rPr>
            </w:pPr>
            <w:r w:rsidRPr="00961590">
              <w:rPr>
                <w:color w:val="0000FF"/>
                <w:sz w:val="20"/>
                <w:szCs w:val="20"/>
              </w:rPr>
              <w:t>3=2-1</w:t>
            </w:r>
          </w:p>
        </w:tc>
      </w:tr>
      <w:tr w:rsidR="00961590" w:rsidRPr="00961590" w14:paraId="77925A89"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BD2814" w14:textId="77777777" w:rsidR="000377DF" w:rsidRPr="00961590" w:rsidRDefault="000377DF" w:rsidP="008F60A3">
            <w:pPr>
              <w:jc w:val="center"/>
              <w:rPr>
                <w:b/>
                <w:bCs/>
                <w:color w:val="0000FF"/>
              </w:rPr>
            </w:pPr>
            <w:r w:rsidRPr="00961590">
              <w:rPr>
                <w:b/>
                <w:bCs/>
                <w:color w:val="0000FF"/>
              </w:rPr>
              <w:t>I</w:t>
            </w:r>
          </w:p>
        </w:tc>
        <w:tc>
          <w:tcPr>
            <w:tcW w:w="3796" w:type="dxa"/>
            <w:tcBorders>
              <w:top w:val="nil"/>
              <w:left w:val="nil"/>
              <w:bottom w:val="single" w:sz="4" w:space="0" w:color="auto"/>
              <w:right w:val="single" w:sz="4" w:space="0" w:color="auto"/>
            </w:tcBorders>
            <w:shd w:val="clear" w:color="auto" w:fill="auto"/>
            <w:vAlign w:val="center"/>
            <w:hideMark/>
          </w:tcPr>
          <w:p w14:paraId="5FB763E0" w14:textId="77777777" w:rsidR="000377DF" w:rsidRPr="00961590" w:rsidRDefault="000377DF" w:rsidP="008F60A3">
            <w:pPr>
              <w:rPr>
                <w:b/>
                <w:bCs/>
                <w:color w:val="0000FF"/>
              </w:rPr>
            </w:pPr>
            <w:r w:rsidRPr="00961590">
              <w:rPr>
                <w:b/>
                <w:bCs/>
                <w:color w:val="0000FF"/>
              </w:rPr>
              <w:t>Hoạt động hành chính, sự nghiệp</w:t>
            </w:r>
          </w:p>
        </w:tc>
        <w:tc>
          <w:tcPr>
            <w:tcW w:w="707" w:type="dxa"/>
            <w:tcBorders>
              <w:top w:val="nil"/>
              <w:left w:val="nil"/>
              <w:bottom w:val="single" w:sz="4" w:space="0" w:color="auto"/>
              <w:right w:val="single" w:sz="4" w:space="0" w:color="auto"/>
            </w:tcBorders>
            <w:shd w:val="clear" w:color="auto" w:fill="auto"/>
            <w:vAlign w:val="center"/>
            <w:hideMark/>
          </w:tcPr>
          <w:p w14:paraId="197F75B3" w14:textId="77777777" w:rsidR="000377DF" w:rsidRPr="00961590" w:rsidRDefault="000377DF" w:rsidP="008F60A3">
            <w:pPr>
              <w:jc w:val="cente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49D30807" w14:textId="77777777" w:rsidR="000377DF" w:rsidRPr="00961590" w:rsidRDefault="000377DF" w:rsidP="008F60A3">
            <w:pP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3FE7D0A1" w14:textId="77777777" w:rsidR="000377DF" w:rsidRPr="00961590" w:rsidRDefault="000377DF" w:rsidP="008F60A3">
            <w:pPr>
              <w:rPr>
                <w:b/>
                <w:bCs/>
                <w:color w:val="0000FF"/>
              </w:rPr>
            </w:pPr>
            <w:r w:rsidRPr="00961590">
              <w:rPr>
                <w:b/>
                <w:bCs/>
                <w:color w:val="0000FF"/>
              </w:rPr>
              <w:t> </w:t>
            </w:r>
          </w:p>
        </w:tc>
        <w:tc>
          <w:tcPr>
            <w:tcW w:w="1261" w:type="dxa"/>
            <w:tcBorders>
              <w:top w:val="nil"/>
              <w:left w:val="nil"/>
              <w:bottom w:val="single" w:sz="4" w:space="0" w:color="auto"/>
              <w:right w:val="single" w:sz="4" w:space="0" w:color="auto"/>
            </w:tcBorders>
            <w:shd w:val="clear" w:color="000000" w:fill="FFFFFF"/>
            <w:vAlign w:val="center"/>
            <w:hideMark/>
          </w:tcPr>
          <w:p w14:paraId="3B3B9365" w14:textId="77777777" w:rsidR="000377DF" w:rsidRPr="00961590" w:rsidRDefault="000377DF" w:rsidP="008F60A3">
            <w:pPr>
              <w:jc w:val="center"/>
              <w:rPr>
                <w:color w:val="0000FF"/>
              </w:rPr>
            </w:pPr>
            <w:r w:rsidRPr="00961590">
              <w:rPr>
                <w:color w:val="0000FF"/>
              </w:rPr>
              <w:t> </w:t>
            </w:r>
          </w:p>
        </w:tc>
      </w:tr>
      <w:tr w:rsidR="00961590" w:rsidRPr="00961590" w14:paraId="431CC69A"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A83999" w14:textId="77777777" w:rsidR="000377DF" w:rsidRPr="00961590" w:rsidRDefault="000377DF" w:rsidP="008F60A3">
            <w:pPr>
              <w:jc w:val="center"/>
              <w:rPr>
                <w:color w:val="0000FF"/>
              </w:rPr>
            </w:pPr>
            <w:r w:rsidRPr="00961590">
              <w:rPr>
                <w:color w:val="0000FF"/>
              </w:rPr>
              <w:t>1</w:t>
            </w:r>
          </w:p>
        </w:tc>
        <w:tc>
          <w:tcPr>
            <w:tcW w:w="3796" w:type="dxa"/>
            <w:tcBorders>
              <w:top w:val="nil"/>
              <w:left w:val="nil"/>
              <w:bottom w:val="single" w:sz="4" w:space="0" w:color="auto"/>
              <w:right w:val="single" w:sz="4" w:space="0" w:color="auto"/>
            </w:tcBorders>
            <w:shd w:val="clear" w:color="auto" w:fill="auto"/>
            <w:vAlign w:val="center"/>
            <w:hideMark/>
          </w:tcPr>
          <w:p w14:paraId="04B677EE" w14:textId="77777777" w:rsidR="000377DF" w:rsidRPr="00961590" w:rsidRDefault="000377DF" w:rsidP="008F60A3">
            <w:pPr>
              <w:rPr>
                <w:color w:val="0000FF"/>
              </w:rPr>
            </w:pPr>
            <w:r w:rsidRPr="00961590">
              <w:rPr>
                <w:color w:val="0000FF"/>
              </w:rPr>
              <w:t>Doanh thu (01=02+03+04)</w:t>
            </w:r>
          </w:p>
        </w:tc>
        <w:tc>
          <w:tcPr>
            <w:tcW w:w="707" w:type="dxa"/>
            <w:tcBorders>
              <w:top w:val="nil"/>
              <w:left w:val="nil"/>
              <w:bottom w:val="single" w:sz="4" w:space="0" w:color="auto"/>
              <w:right w:val="single" w:sz="4" w:space="0" w:color="auto"/>
            </w:tcBorders>
            <w:shd w:val="clear" w:color="auto" w:fill="auto"/>
            <w:vAlign w:val="center"/>
            <w:hideMark/>
          </w:tcPr>
          <w:p w14:paraId="672394AA" w14:textId="77777777" w:rsidR="000377DF" w:rsidRPr="00961590" w:rsidRDefault="000377DF" w:rsidP="008F60A3">
            <w:pPr>
              <w:jc w:val="center"/>
              <w:rPr>
                <w:color w:val="0000FF"/>
              </w:rPr>
            </w:pPr>
            <w:r w:rsidRPr="00961590">
              <w:rPr>
                <w:color w:val="0000FF"/>
              </w:rPr>
              <w:t>01</w:t>
            </w:r>
          </w:p>
        </w:tc>
        <w:tc>
          <w:tcPr>
            <w:tcW w:w="1652" w:type="dxa"/>
            <w:tcBorders>
              <w:top w:val="nil"/>
              <w:left w:val="nil"/>
              <w:bottom w:val="single" w:sz="4" w:space="0" w:color="auto"/>
              <w:right w:val="single" w:sz="4" w:space="0" w:color="auto"/>
            </w:tcBorders>
            <w:shd w:val="clear" w:color="auto" w:fill="auto"/>
            <w:vAlign w:val="center"/>
            <w:hideMark/>
          </w:tcPr>
          <w:p w14:paraId="5B0B283B" w14:textId="77777777" w:rsidR="000377DF" w:rsidRPr="00961590" w:rsidRDefault="000377DF" w:rsidP="008F60A3">
            <w:pPr>
              <w:jc w:val="right"/>
              <w:rPr>
                <w:color w:val="0000FF"/>
              </w:rPr>
            </w:pPr>
            <w:r w:rsidRPr="00961590">
              <w:rPr>
                <w:color w:val="0000FF"/>
              </w:rPr>
              <w:t>13.807.445.717</w:t>
            </w:r>
          </w:p>
        </w:tc>
        <w:tc>
          <w:tcPr>
            <w:tcW w:w="1652" w:type="dxa"/>
            <w:tcBorders>
              <w:top w:val="nil"/>
              <w:left w:val="nil"/>
              <w:bottom w:val="single" w:sz="4" w:space="0" w:color="auto"/>
              <w:right w:val="single" w:sz="4" w:space="0" w:color="auto"/>
            </w:tcBorders>
            <w:shd w:val="clear" w:color="auto" w:fill="auto"/>
            <w:vAlign w:val="center"/>
            <w:hideMark/>
          </w:tcPr>
          <w:p w14:paraId="56133D8B" w14:textId="77777777" w:rsidR="000377DF" w:rsidRPr="00961590" w:rsidRDefault="000377DF" w:rsidP="008F60A3">
            <w:pPr>
              <w:jc w:val="right"/>
              <w:rPr>
                <w:color w:val="0000FF"/>
              </w:rPr>
            </w:pPr>
            <w:r w:rsidRPr="00961590">
              <w:rPr>
                <w:color w:val="0000FF"/>
              </w:rPr>
              <w:t>13.807.445.717</w:t>
            </w:r>
          </w:p>
        </w:tc>
        <w:tc>
          <w:tcPr>
            <w:tcW w:w="1261" w:type="dxa"/>
            <w:tcBorders>
              <w:top w:val="nil"/>
              <w:left w:val="nil"/>
              <w:bottom w:val="single" w:sz="4" w:space="0" w:color="auto"/>
              <w:right w:val="single" w:sz="4" w:space="0" w:color="auto"/>
            </w:tcBorders>
            <w:shd w:val="clear" w:color="000000" w:fill="FFFFFF"/>
            <w:vAlign w:val="center"/>
            <w:hideMark/>
          </w:tcPr>
          <w:p w14:paraId="3B2CDCBB" w14:textId="77777777" w:rsidR="000377DF" w:rsidRPr="00961590" w:rsidRDefault="000377DF" w:rsidP="008F60A3">
            <w:pPr>
              <w:jc w:val="center"/>
              <w:rPr>
                <w:color w:val="0000FF"/>
              </w:rPr>
            </w:pPr>
            <w:r w:rsidRPr="00961590">
              <w:rPr>
                <w:color w:val="0000FF"/>
              </w:rPr>
              <w:t>0</w:t>
            </w:r>
          </w:p>
        </w:tc>
      </w:tr>
      <w:tr w:rsidR="00961590" w:rsidRPr="00961590" w14:paraId="0D881D0D" w14:textId="77777777" w:rsidTr="00407C08">
        <w:trPr>
          <w:trHeight w:val="29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FBE586" w14:textId="77777777" w:rsidR="000377DF" w:rsidRPr="00961590" w:rsidRDefault="000377DF" w:rsidP="008F60A3">
            <w:pPr>
              <w:jc w:val="center"/>
              <w:rPr>
                <w:color w:val="0000FF"/>
              </w:rPr>
            </w:pPr>
            <w:r w:rsidRPr="00961590">
              <w:rPr>
                <w:color w:val="0000FF"/>
              </w:rPr>
              <w:t> </w:t>
            </w:r>
          </w:p>
        </w:tc>
        <w:tc>
          <w:tcPr>
            <w:tcW w:w="3796" w:type="dxa"/>
            <w:tcBorders>
              <w:top w:val="nil"/>
              <w:left w:val="nil"/>
              <w:bottom w:val="single" w:sz="4" w:space="0" w:color="auto"/>
              <w:right w:val="single" w:sz="4" w:space="0" w:color="auto"/>
            </w:tcBorders>
            <w:shd w:val="clear" w:color="auto" w:fill="auto"/>
            <w:vAlign w:val="center"/>
            <w:hideMark/>
          </w:tcPr>
          <w:p w14:paraId="77A12EE0" w14:textId="77777777" w:rsidR="000377DF" w:rsidRPr="00961590" w:rsidRDefault="000377DF" w:rsidP="008F60A3">
            <w:pPr>
              <w:rPr>
                <w:color w:val="0000FF"/>
              </w:rPr>
            </w:pPr>
            <w:r w:rsidRPr="00961590">
              <w:rPr>
                <w:color w:val="0000FF"/>
              </w:rPr>
              <w:t>a. Từ NSNN cấp</w:t>
            </w:r>
          </w:p>
        </w:tc>
        <w:tc>
          <w:tcPr>
            <w:tcW w:w="707" w:type="dxa"/>
            <w:tcBorders>
              <w:top w:val="nil"/>
              <w:left w:val="nil"/>
              <w:bottom w:val="single" w:sz="4" w:space="0" w:color="auto"/>
              <w:right w:val="single" w:sz="4" w:space="0" w:color="auto"/>
            </w:tcBorders>
            <w:shd w:val="clear" w:color="auto" w:fill="auto"/>
            <w:vAlign w:val="center"/>
            <w:hideMark/>
          </w:tcPr>
          <w:p w14:paraId="7D904879" w14:textId="77777777" w:rsidR="000377DF" w:rsidRPr="00961590" w:rsidRDefault="000377DF" w:rsidP="008F60A3">
            <w:pPr>
              <w:jc w:val="center"/>
              <w:rPr>
                <w:color w:val="0000FF"/>
              </w:rPr>
            </w:pPr>
            <w:r w:rsidRPr="00961590">
              <w:rPr>
                <w:color w:val="0000FF"/>
              </w:rPr>
              <w:t>02</w:t>
            </w:r>
          </w:p>
        </w:tc>
        <w:tc>
          <w:tcPr>
            <w:tcW w:w="1652" w:type="dxa"/>
            <w:tcBorders>
              <w:top w:val="nil"/>
              <w:left w:val="nil"/>
              <w:bottom w:val="single" w:sz="4" w:space="0" w:color="auto"/>
              <w:right w:val="single" w:sz="4" w:space="0" w:color="auto"/>
            </w:tcBorders>
            <w:shd w:val="clear" w:color="auto" w:fill="auto"/>
            <w:vAlign w:val="center"/>
            <w:hideMark/>
          </w:tcPr>
          <w:p w14:paraId="233948F6" w14:textId="77777777" w:rsidR="000377DF" w:rsidRPr="00961590" w:rsidRDefault="000377DF" w:rsidP="008F60A3">
            <w:pPr>
              <w:jc w:val="right"/>
              <w:rPr>
                <w:color w:val="0000FF"/>
              </w:rPr>
            </w:pPr>
            <w:r w:rsidRPr="00961590">
              <w:rPr>
                <w:color w:val="0000FF"/>
              </w:rPr>
              <w:t>13.807.445.717</w:t>
            </w:r>
          </w:p>
        </w:tc>
        <w:tc>
          <w:tcPr>
            <w:tcW w:w="1652" w:type="dxa"/>
            <w:tcBorders>
              <w:top w:val="nil"/>
              <w:left w:val="nil"/>
              <w:bottom w:val="single" w:sz="4" w:space="0" w:color="auto"/>
              <w:right w:val="single" w:sz="4" w:space="0" w:color="auto"/>
            </w:tcBorders>
            <w:shd w:val="clear" w:color="auto" w:fill="auto"/>
            <w:vAlign w:val="center"/>
            <w:hideMark/>
          </w:tcPr>
          <w:p w14:paraId="67B0DAB5" w14:textId="77777777" w:rsidR="000377DF" w:rsidRPr="00961590" w:rsidRDefault="000377DF" w:rsidP="008F60A3">
            <w:pPr>
              <w:jc w:val="right"/>
              <w:rPr>
                <w:color w:val="0000FF"/>
              </w:rPr>
            </w:pPr>
            <w:r w:rsidRPr="00961590">
              <w:rPr>
                <w:color w:val="0000FF"/>
              </w:rPr>
              <w:t>13.807.445.717</w:t>
            </w:r>
          </w:p>
        </w:tc>
        <w:tc>
          <w:tcPr>
            <w:tcW w:w="1261" w:type="dxa"/>
            <w:tcBorders>
              <w:top w:val="nil"/>
              <w:left w:val="nil"/>
              <w:bottom w:val="single" w:sz="4" w:space="0" w:color="auto"/>
              <w:right w:val="single" w:sz="4" w:space="0" w:color="auto"/>
            </w:tcBorders>
            <w:shd w:val="clear" w:color="000000" w:fill="FFFFFF"/>
            <w:vAlign w:val="center"/>
            <w:hideMark/>
          </w:tcPr>
          <w:p w14:paraId="06C34DB0" w14:textId="77777777" w:rsidR="000377DF" w:rsidRPr="00961590" w:rsidRDefault="000377DF" w:rsidP="008F60A3">
            <w:pPr>
              <w:jc w:val="center"/>
              <w:rPr>
                <w:color w:val="0000FF"/>
              </w:rPr>
            </w:pPr>
            <w:r w:rsidRPr="00961590">
              <w:rPr>
                <w:color w:val="0000FF"/>
              </w:rPr>
              <w:t>0</w:t>
            </w:r>
          </w:p>
        </w:tc>
      </w:tr>
      <w:tr w:rsidR="00961590" w:rsidRPr="00961590" w14:paraId="26CC46EC" w14:textId="77777777" w:rsidTr="00407C08">
        <w:trPr>
          <w:trHeight w:val="38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CF3378" w14:textId="77777777" w:rsidR="000377DF" w:rsidRPr="00961590" w:rsidRDefault="000377DF" w:rsidP="008F60A3">
            <w:pPr>
              <w:jc w:val="center"/>
              <w:rPr>
                <w:color w:val="0000FF"/>
              </w:rPr>
            </w:pPr>
            <w:r w:rsidRPr="00961590">
              <w:rPr>
                <w:color w:val="0000FF"/>
              </w:rPr>
              <w:t> </w:t>
            </w:r>
          </w:p>
        </w:tc>
        <w:tc>
          <w:tcPr>
            <w:tcW w:w="3796" w:type="dxa"/>
            <w:tcBorders>
              <w:top w:val="nil"/>
              <w:left w:val="nil"/>
              <w:bottom w:val="single" w:sz="4" w:space="0" w:color="auto"/>
              <w:right w:val="single" w:sz="4" w:space="0" w:color="auto"/>
            </w:tcBorders>
            <w:shd w:val="clear" w:color="auto" w:fill="auto"/>
            <w:vAlign w:val="center"/>
            <w:hideMark/>
          </w:tcPr>
          <w:p w14:paraId="5CF661D3" w14:textId="77777777" w:rsidR="000377DF" w:rsidRPr="00961590" w:rsidRDefault="000377DF" w:rsidP="008F60A3">
            <w:pPr>
              <w:rPr>
                <w:color w:val="0000FF"/>
              </w:rPr>
            </w:pPr>
            <w:r w:rsidRPr="00961590">
              <w:rPr>
                <w:color w:val="0000FF"/>
              </w:rPr>
              <w:t xml:space="preserve">b. Từ nguồn viện trợ, vay nợ nước ngoài </w:t>
            </w:r>
          </w:p>
        </w:tc>
        <w:tc>
          <w:tcPr>
            <w:tcW w:w="707" w:type="dxa"/>
            <w:tcBorders>
              <w:top w:val="nil"/>
              <w:left w:val="nil"/>
              <w:bottom w:val="single" w:sz="4" w:space="0" w:color="auto"/>
              <w:right w:val="single" w:sz="4" w:space="0" w:color="auto"/>
            </w:tcBorders>
            <w:shd w:val="clear" w:color="auto" w:fill="auto"/>
            <w:vAlign w:val="center"/>
            <w:hideMark/>
          </w:tcPr>
          <w:p w14:paraId="7313D6AF" w14:textId="77777777" w:rsidR="000377DF" w:rsidRPr="00961590" w:rsidRDefault="000377DF" w:rsidP="008F60A3">
            <w:pPr>
              <w:jc w:val="center"/>
              <w:rPr>
                <w:color w:val="0000FF"/>
              </w:rPr>
            </w:pPr>
            <w:r w:rsidRPr="00961590">
              <w:rPr>
                <w:color w:val="0000FF"/>
              </w:rPr>
              <w:t>03</w:t>
            </w:r>
          </w:p>
        </w:tc>
        <w:tc>
          <w:tcPr>
            <w:tcW w:w="1652" w:type="dxa"/>
            <w:tcBorders>
              <w:top w:val="nil"/>
              <w:left w:val="nil"/>
              <w:bottom w:val="single" w:sz="4" w:space="0" w:color="auto"/>
              <w:right w:val="single" w:sz="4" w:space="0" w:color="auto"/>
            </w:tcBorders>
            <w:shd w:val="clear" w:color="auto" w:fill="auto"/>
            <w:vAlign w:val="center"/>
            <w:hideMark/>
          </w:tcPr>
          <w:p w14:paraId="5B1FDB27" w14:textId="77777777" w:rsidR="000377DF" w:rsidRPr="00961590" w:rsidRDefault="000377DF" w:rsidP="008F60A3">
            <w:pPr>
              <w:jc w:val="right"/>
              <w:rPr>
                <w:color w:val="0000FF"/>
              </w:rPr>
            </w:pPr>
            <w:r w:rsidRPr="00961590">
              <w:rPr>
                <w:color w:val="0000FF"/>
              </w:rPr>
              <w:t xml:space="preserve"> </w:t>
            </w:r>
          </w:p>
        </w:tc>
        <w:tc>
          <w:tcPr>
            <w:tcW w:w="1652" w:type="dxa"/>
            <w:tcBorders>
              <w:top w:val="nil"/>
              <w:left w:val="nil"/>
              <w:bottom w:val="single" w:sz="4" w:space="0" w:color="auto"/>
              <w:right w:val="single" w:sz="4" w:space="0" w:color="auto"/>
            </w:tcBorders>
            <w:shd w:val="clear" w:color="auto" w:fill="auto"/>
            <w:vAlign w:val="center"/>
            <w:hideMark/>
          </w:tcPr>
          <w:p w14:paraId="70275071" w14:textId="77777777" w:rsidR="000377DF" w:rsidRPr="00961590" w:rsidRDefault="000377DF" w:rsidP="008F60A3">
            <w:pPr>
              <w:jc w:val="right"/>
              <w:rPr>
                <w:color w:val="0000FF"/>
              </w:rPr>
            </w:pPr>
            <w:r w:rsidRPr="00961590">
              <w:rPr>
                <w:color w:val="0000FF"/>
              </w:rPr>
              <w:t xml:space="preserve"> </w:t>
            </w:r>
          </w:p>
        </w:tc>
        <w:tc>
          <w:tcPr>
            <w:tcW w:w="1261" w:type="dxa"/>
            <w:tcBorders>
              <w:top w:val="nil"/>
              <w:left w:val="nil"/>
              <w:bottom w:val="single" w:sz="4" w:space="0" w:color="auto"/>
              <w:right w:val="single" w:sz="4" w:space="0" w:color="auto"/>
            </w:tcBorders>
            <w:shd w:val="clear" w:color="000000" w:fill="FFFFFF"/>
            <w:vAlign w:val="center"/>
            <w:hideMark/>
          </w:tcPr>
          <w:p w14:paraId="2F45E0C2" w14:textId="77777777" w:rsidR="000377DF" w:rsidRPr="00961590" w:rsidRDefault="000377DF" w:rsidP="008F60A3">
            <w:pPr>
              <w:jc w:val="center"/>
              <w:rPr>
                <w:color w:val="0000FF"/>
              </w:rPr>
            </w:pPr>
            <w:r w:rsidRPr="00961590">
              <w:rPr>
                <w:color w:val="0000FF"/>
              </w:rPr>
              <w:t> </w:t>
            </w:r>
          </w:p>
        </w:tc>
      </w:tr>
      <w:tr w:rsidR="00961590" w:rsidRPr="00961590" w14:paraId="07A0165A" w14:textId="77777777" w:rsidTr="00407C08">
        <w:trPr>
          <w:trHeight w:val="35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5C99A6A" w14:textId="77777777" w:rsidR="000377DF" w:rsidRPr="00961590" w:rsidRDefault="000377DF" w:rsidP="008F60A3">
            <w:pPr>
              <w:jc w:val="center"/>
              <w:rPr>
                <w:color w:val="0000FF"/>
              </w:rPr>
            </w:pPr>
            <w:r w:rsidRPr="00961590">
              <w:rPr>
                <w:color w:val="0000FF"/>
              </w:rPr>
              <w:t> </w:t>
            </w:r>
          </w:p>
        </w:tc>
        <w:tc>
          <w:tcPr>
            <w:tcW w:w="3796" w:type="dxa"/>
            <w:tcBorders>
              <w:top w:val="nil"/>
              <w:left w:val="nil"/>
              <w:bottom w:val="single" w:sz="4" w:space="0" w:color="auto"/>
              <w:right w:val="single" w:sz="4" w:space="0" w:color="auto"/>
            </w:tcBorders>
            <w:shd w:val="clear" w:color="auto" w:fill="auto"/>
            <w:vAlign w:val="center"/>
            <w:hideMark/>
          </w:tcPr>
          <w:p w14:paraId="22357D59" w14:textId="77777777" w:rsidR="000377DF" w:rsidRPr="00961590" w:rsidRDefault="000377DF" w:rsidP="008F60A3">
            <w:pPr>
              <w:rPr>
                <w:color w:val="0000FF"/>
              </w:rPr>
            </w:pPr>
            <w:r w:rsidRPr="00961590">
              <w:rPr>
                <w:color w:val="0000FF"/>
              </w:rPr>
              <w:t xml:space="preserve">c. Từ nguồn phí được khấu trừ, để lại </w:t>
            </w:r>
          </w:p>
        </w:tc>
        <w:tc>
          <w:tcPr>
            <w:tcW w:w="707" w:type="dxa"/>
            <w:tcBorders>
              <w:top w:val="nil"/>
              <w:left w:val="nil"/>
              <w:bottom w:val="single" w:sz="4" w:space="0" w:color="auto"/>
              <w:right w:val="single" w:sz="4" w:space="0" w:color="auto"/>
            </w:tcBorders>
            <w:shd w:val="clear" w:color="auto" w:fill="auto"/>
            <w:vAlign w:val="center"/>
            <w:hideMark/>
          </w:tcPr>
          <w:p w14:paraId="79167294" w14:textId="77777777" w:rsidR="000377DF" w:rsidRPr="00961590" w:rsidRDefault="000377DF" w:rsidP="008F60A3">
            <w:pPr>
              <w:jc w:val="center"/>
              <w:rPr>
                <w:color w:val="0000FF"/>
              </w:rPr>
            </w:pPr>
            <w:r w:rsidRPr="00961590">
              <w:rPr>
                <w:color w:val="0000FF"/>
              </w:rPr>
              <w:t>04</w:t>
            </w:r>
          </w:p>
        </w:tc>
        <w:tc>
          <w:tcPr>
            <w:tcW w:w="1652" w:type="dxa"/>
            <w:tcBorders>
              <w:top w:val="nil"/>
              <w:left w:val="nil"/>
              <w:bottom w:val="single" w:sz="4" w:space="0" w:color="auto"/>
              <w:right w:val="single" w:sz="4" w:space="0" w:color="auto"/>
            </w:tcBorders>
            <w:shd w:val="clear" w:color="auto" w:fill="auto"/>
            <w:vAlign w:val="center"/>
            <w:hideMark/>
          </w:tcPr>
          <w:p w14:paraId="6D36A142" w14:textId="77777777" w:rsidR="000377DF" w:rsidRPr="00961590" w:rsidRDefault="000377DF" w:rsidP="008F60A3">
            <w:pPr>
              <w:jc w:val="right"/>
              <w:rPr>
                <w:color w:val="0000FF"/>
              </w:rPr>
            </w:pPr>
            <w:r w:rsidRPr="00961590">
              <w:rPr>
                <w:color w:val="0000FF"/>
              </w:rPr>
              <w:t xml:space="preserve"> </w:t>
            </w:r>
          </w:p>
        </w:tc>
        <w:tc>
          <w:tcPr>
            <w:tcW w:w="1652" w:type="dxa"/>
            <w:tcBorders>
              <w:top w:val="nil"/>
              <w:left w:val="nil"/>
              <w:bottom w:val="single" w:sz="4" w:space="0" w:color="auto"/>
              <w:right w:val="single" w:sz="4" w:space="0" w:color="auto"/>
            </w:tcBorders>
            <w:shd w:val="clear" w:color="auto" w:fill="auto"/>
            <w:vAlign w:val="center"/>
            <w:hideMark/>
          </w:tcPr>
          <w:p w14:paraId="63D546CD" w14:textId="77777777" w:rsidR="000377DF" w:rsidRPr="00961590" w:rsidRDefault="000377DF" w:rsidP="008F60A3">
            <w:pPr>
              <w:jc w:val="right"/>
              <w:rPr>
                <w:color w:val="0000FF"/>
              </w:rPr>
            </w:pPr>
            <w:r w:rsidRPr="00961590">
              <w:rPr>
                <w:color w:val="0000FF"/>
              </w:rPr>
              <w:t xml:space="preserve"> </w:t>
            </w:r>
          </w:p>
        </w:tc>
        <w:tc>
          <w:tcPr>
            <w:tcW w:w="1261" w:type="dxa"/>
            <w:tcBorders>
              <w:top w:val="nil"/>
              <w:left w:val="nil"/>
              <w:bottom w:val="single" w:sz="4" w:space="0" w:color="auto"/>
              <w:right w:val="single" w:sz="4" w:space="0" w:color="auto"/>
            </w:tcBorders>
            <w:shd w:val="clear" w:color="000000" w:fill="FFFFFF"/>
            <w:vAlign w:val="center"/>
            <w:hideMark/>
          </w:tcPr>
          <w:p w14:paraId="080A20FC" w14:textId="77777777" w:rsidR="000377DF" w:rsidRPr="00961590" w:rsidRDefault="000377DF" w:rsidP="008F60A3">
            <w:pPr>
              <w:jc w:val="center"/>
              <w:rPr>
                <w:color w:val="0000FF"/>
              </w:rPr>
            </w:pPr>
            <w:r w:rsidRPr="00961590">
              <w:rPr>
                <w:color w:val="0000FF"/>
              </w:rPr>
              <w:t> </w:t>
            </w:r>
          </w:p>
        </w:tc>
      </w:tr>
      <w:tr w:rsidR="00961590" w:rsidRPr="00961590" w14:paraId="39F1E689"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863404" w14:textId="77777777" w:rsidR="000377DF" w:rsidRPr="00961590" w:rsidRDefault="000377DF" w:rsidP="008F60A3">
            <w:pPr>
              <w:jc w:val="center"/>
              <w:rPr>
                <w:color w:val="0000FF"/>
              </w:rPr>
            </w:pPr>
            <w:r w:rsidRPr="00961590">
              <w:rPr>
                <w:color w:val="0000FF"/>
              </w:rPr>
              <w:t>2</w:t>
            </w:r>
          </w:p>
        </w:tc>
        <w:tc>
          <w:tcPr>
            <w:tcW w:w="3796" w:type="dxa"/>
            <w:tcBorders>
              <w:top w:val="nil"/>
              <w:left w:val="nil"/>
              <w:bottom w:val="single" w:sz="4" w:space="0" w:color="auto"/>
              <w:right w:val="single" w:sz="4" w:space="0" w:color="auto"/>
            </w:tcBorders>
            <w:shd w:val="clear" w:color="auto" w:fill="auto"/>
            <w:vAlign w:val="center"/>
            <w:hideMark/>
          </w:tcPr>
          <w:p w14:paraId="6E865591" w14:textId="77777777" w:rsidR="000377DF" w:rsidRPr="00961590" w:rsidRDefault="000377DF" w:rsidP="008F60A3">
            <w:pPr>
              <w:rPr>
                <w:color w:val="0000FF"/>
              </w:rPr>
            </w:pPr>
            <w:r w:rsidRPr="00961590">
              <w:rPr>
                <w:color w:val="0000FF"/>
              </w:rPr>
              <w:t>Chi phí (05=06+07+08)</w:t>
            </w:r>
          </w:p>
        </w:tc>
        <w:tc>
          <w:tcPr>
            <w:tcW w:w="707" w:type="dxa"/>
            <w:tcBorders>
              <w:top w:val="nil"/>
              <w:left w:val="nil"/>
              <w:bottom w:val="single" w:sz="4" w:space="0" w:color="auto"/>
              <w:right w:val="single" w:sz="4" w:space="0" w:color="auto"/>
            </w:tcBorders>
            <w:shd w:val="clear" w:color="auto" w:fill="auto"/>
            <w:vAlign w:val="center"/>
            <w:hideMark/>
          </w:tcPr>
          <w:p w14:paraId="328D8CE5" w14:textId="77777777" w:rsidR="000377DF" w:rsidRPr="00961590" w:rsidRDefault="000377DF" w:rsidP="008F60A3">
            <w:pPr>
              <w:jc w:val="center"/>
              <w:rPr>
                <w:color w:val="0000FF"/>
              </w:rPr>
            </w:pPr>
            <w:r w:rsidRPr="00961590">
              <w:rPr>
                <w:color w:val="0000FF"/>
              </w:rPr>
              <w:t>05</w:t>
            </w:r>
          </w:p>
        </w:tc>
        <w:tc>
          <w:tcPr>
            <w:tcW w:w="1652" w:type="dxa"/>
            <w:tcBorders>
              <w:top w:val="nil"/>
              <w:left w:val="nil"/>
              <w:bottom w:val="single" w:sz="4" w:space="0" w:color="auto"/>
              <w:right w:val="single" w:sz="4" w:space="0" w:color="auto"/>
            </w:tcBorders>
            <w:shd w:val="clear" w:color="auto" w:fill="auto"/>
            <w:vAlign w:val="center"/>
            <w:hideMark/>
          </w:tcPr>
          <w:p w14:paraId="7B62F259" w14:textId="77777777" w:rsidR="000377DF" w:rsidRPr="00961590" w:rsidRDefault="000377DF" w:rsidP="008F60A3">
            <w:pPr>
              <w:jc w:val="right"/>
              <w:rPr>
                <w:color w:val="0000FF"/>
              </w:rPr>
            </w:pPr>
            <w:r w:rsidRPr="00961590">
              <w:rPr>
                <w:color w:val="0000FF"/>
              </w:rPr>
              <w:t>12.901.282.528</w:t>
            </w:r>
          </w:p>
        </w:tc>
        <w:tc>
          <w:tcPr>
            <w:tcW w:w="1652" w:type="dxa"/>
            <w:tcBorders>
              <w:top w:val="nil"/>
              <w:left w:val="nil"/>
              <w:bottom w:val="single" w:sz="4" w:space="0" w:color="auto"/>
              <w:right w:val="single" w:sz="4" w:space="0" w:color="auto"/>
            </w:tcBorders>
            <w:shd w:val="clear" w:color="auto" w:fill="auto"/>
            <w:vAlign w:val="center"/>
            <w:hideMark/>
          </w:tcPr>
          <w:p w14:paraId="1DF83346" w14:textId="77777777" w:rsidR="000377DF" w:rsidRPr="00961590" w:rsidRDefault="000377DF" w:rsidP="008F60A3">
            <w:pPr>
              <w:jc w:val="right"/>
              <w:rPr>
                <w:color w:val="0000FF"/>
              </w:rPr>
            </w:pPr>
            <w:r w:rsidRPr="00961590">
              <w:rPr>
                <w:color w:val="0000FF"/>
              </w:rPr>
              <w:t>12.901.282.528</w:t>
            </w:r>
          </w:p>
        </w:tc>
        <w:tc>
          <w:tcPr>
            <w:tcW w:w="1261" w:type="dxa"/>
            <w:tcBorders>
              <w:top w:val="nil"/>
              <w:left w:val="nil"/>
              <w:bottom w:val="single" w:sz="4" w:space="0" w:color="auto"/>
              <w:right w:val="single" w:sz="4" w:space="0" w:color="auto"/>
            </w:tcBorders>
            <w:shd w:val="clear" w:color="000000" w:fill="FFFFFF"/>
            <w:vAlign w:val="center"/>
            <w:hideMark/>
          </w:tcPr>
          <w:p w14:paraId="55D3D07B" w14:textId="77777777" w:rsidR="000377DF" w:rsidRPr="00961590" w:rsidRDefault="000377DF" w:rsidP="008F60A3">
            <w:pPr>
              <w:jc w:val="center"/>
              <w:rPr>
                <w:color w:val="0000FF"/>
              </w:rPr>
            </w:pPr>
            <w:r w:rsidRPr="00961590">
              <w:rPr>
                <w:color w:val="0000FF"/>
              </w:rPr>
              <w:t>0</w:t>
            </w:r>
          </w:p>
        </w:tc>
      </w:tr>
      <w:tr w:rsidR="00961590" w:rsidRPr="00961590" w14:paraId="4A0E7AE4" w14:textId="77777777" w:rsidTr="00407C08">
        <w:trPr>
          <w:trHeight w:val="287"/>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E62C" w14:textId="77777777" w:rsidR="000377DF" w:rsidRPr="00961590" w:rsidRDefault="000377DF" w:rsidP="008F60A3">
            <w:pPr>
              <w:jc w:val="center"/>
              <w:rPr>
                <w:color w:val="0000FF"/>
              </w:rPr>
            </w:pPr>
            <w:r w:rsidRPr="00961590">
              <w:rPr>
                <w:color w:val="0000FF"/>
              </w:rPr>
              <w:t> </w:t>
            </w:r>
          </w:p>
        </w:tc>
        <w:tc>
          <w:tcPr>
            <w:tcW w:w="3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D5A4" w14:textId="77777777" w:rsidR="000377DF" w:rsidRPr="00961590" w:rsidRDefault="000377DF" w:rsidP="008F60A3">
            <w:pPr>
              <w:rPr>
                <w:color w:val="0000FF"/>
              </w:rPr>
            </w:pPr>
            <w:r w:rsidRPr="00961590">
              <w:rPr>
                <w:color w:val="0000FF"/>
              </w:rPr>
              <w:t xml:space="preserve">a. Chi phí hoạt động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FBC23" w14:textId="77777777" w:rsidR="000377DF" w:rsidRPr="00961590" w:rsidRDefault="000377DF" w:rsidP="008F60A3">
            <w:pPr>
              <w:jc w:val="center"/>
              <w:rPr>
                <w:color w:val="0000FF"/>
              </w:rPr>
            </w:pPr>
            <w:r w:rsidRPr="00961590">
              <w:rPr>
                <w:color w:val="0000FF"/>
              </w:rPr>
              <w:t>06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15018" w14:textId="77777777" w:rsidR="000377DF" w:rsidRPr="00961590" w:rsidRDefault="000377DF" w:rsidP="008F60A3">
            <w:pPr>
              <w:jc w:val="right"/>
              <w:rPr>
                <w:color w:val="0000FF"/>
              </w:rPr>
            </w:pPr>
            <w:r w:rsidRPr="00961590">
              <w:rPr>
                <w:color w:val="0000FF"/>
              </w:rPr>
              <w:t>12.901.282.528</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AB091" w14:textId="77777777" w:rsidR="000377DF" w:rsidRPr="00961590" w:rsidRDefault="000377DF" w:rsidP="008F60A3">
            <w:pPr>
              <w:jc w:val="right"/>
              <w:rPr>
                <w:color w:val="0000FF"/>
              </w:rPr>
            </w:pPr>
            <w:r w:rsidRPr="00961590">
              <w:rPr>
                <w:color w:val="0000FF"/>
              </w:rPr>
              <w:t>12.901.282.528</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46A4B" w14:textId="77777777" w:rsidR="000377DF" w:rsidRPr="00961590" w:rsidRDefault="000377DF" w:rsidP="008F60A3">
            <w:pPr>
              <w:jc w:val="center"/>
              <w:rPr>
                <w:color w:val="0000FF"/>
              </w:rPr>
            </w:pPr>
            <w:r w:rsidRPr="00961590">
              <w:rPr>
                <w:color w:val="0000FF"/>
              </w:rPr>
              <w:t>0</w:t>
            </w:r>
          </w:p>
        </w:tc>
      </w:tr>
      <w:tr w:rsidR="00961590" w:rsidRPr="00961590" w14:paraId="2855A17B" w14:textId="77777777" w:rsidTr="00407C08">
        <w:trPr>
          <w:trHeight w:val="5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D46C9" w14:textId="77777777" w:rsidR="000377DF" w:rsidRPr="00961590" w:rsidRDefault="000377DF" w:rsidP="008F60A3">
            <w:pPr>
              <w:jc w:val="center"/>
              <w:rPr>
                <w:color w:val="0000FF"/>
              </w:rPr>
            </w:pPr>
            <w:r w:rsidRPr="00961590">
              <w:rPr>
                <w:color w:val="0000FF"/>
              </w:rPr>
              <w:t> </w:t>
            </w:r>
          </w:p>
        </w:tc>
        <w:tc>
          <w:tcPr>
            <w:tcW w:w="3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16236" w14:textId="77777777" w:rsidR="000377DF" w:rsidRPr="00961590" w:rsidRDefault="000377DF" w:rsidP="008F60A3">
            <w:pPr>
              <w:rPr>
                <w:color w:val="0000FF"/>
              </w:rPr>
            </w:pPr>
            <w:r w:rsidRPr="00961590">
              <w:rPr>
                <w:color w:val="0000FF"/>
              </w:rPr>
              <w:t>b. Chi phí từ nguồn viện trợ, vay nợ nước ngoài</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19F9D" w14:textId="77777777" w:rsidR="000377DF" w:rsidRPr="00961590" w:rsidRDefault="000377DF" w:rsidP="008F60A3">
            <w:pPr>
              <w:jc w:val="center"/>
              <w:rPr>
                <w:color w:val="0000FF"/>
              </w:rPr>
            </w:pPr>
            <w:r w:rsidRPr="00961590">
              <w:rPr>
                <w:color w:val="0000FF"/>
              </w:rPr>
              <w:t>07</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51664" w14:textId="77777777" w:rsidR="000377DF" w:rsidRPr="00961590" w:rsidRDefault="000377DF" w:rsidP="008F60A3">
            <w:pPr>
              <w:jc w:val="right"/>
              <w:rPr>
                <w:color w:val="0000FF"/>
              </w:rPr>
            </w:pPr>
            <w:r w:rsidRPr="00961590">
              <w:rPr>
                <w:color w:val="0000FF"/>
              </w:rPr>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8B153" w14:textId="77777777" w:rsidR="000377DF" w:rsidRPr="00961590" w:rsidRDefault="000377DF" w:rsidP="008F60A3">
            <w:pPr>
              <w:jc w:val="right"/>
              <w:rPr>
                <w:color w:val="0000FF"/>
              </w:rPr>
            </w:pPr>
            <w:r w:rsidRPr="00961590">
              <w:rPr>
                <w:color w:val="0000FF"/>
              </w:rPr>
              <w:t xml:space="preserve"> </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7A370" w14:textId="77777777" w:rsidR="000377DF" w:rsidRPr="00961590" w:rsidRDefault="000377DF" w:rsidP="008F60A3">
            <w:pPr>
              <w:jc w:val="center"/>
              <w:rPr>
                <w:color w:val="0000FF"/>
              </w:rPr>
            </w:pPr>
            <w:r w:rsidRPr="00961590">
              <w:rPr>
                <w:color w:val="0000FF"/>
              </w:rPr>
              <w:t> </w:t>
            </w:r>
          </w:p>
        </w:tc>
      </w:tr>
      <w:tr w:rsidR="00961590" w:rsidRPr="00961590" w14:paraId="3E6F435E" w14:textId="77777777" w:rsidTr="00407C08">
        <w:trPr>
          <w:trHeight w:val="287"/>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0C273" w14:textId="77777777" w:rsidR="000377DF" w:rsidRPr="00961590" w:rsidRDefault="000377DF" w:rsidP="008F60A3">
            <w:pPr>
              <w:jc w:val="center"/>
              <w:rPr>
                <w:color w:val="0000FF"/>
              </w:rPr>
            </w:pPr>
            <w:r w:rsidRPr="00961590">
              <w:rPr>
                <w:color w:val="0000FF"/>
              </w:rPr>
              <w:t> </w:t>
            </w:r>
          </w:p>
        </w:tc>
        <w:tc>
          <w:tcPr>
            <w:tcW w:w="3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9CA8" w14:textId="77777777" w:rsidR="000377DF" w:rsidRPr="00961590" w:rsidRDefault="000377DF" w:rsidP="008F60A3">
            <w:pPr>
              <w:rPr>
                <w:color w:val="0000FF"/>
              </w:rPr>
            </w:pPr>
            <w:r w:rsidRPr="00961590">
              <w:rPr>
                <w:color w:val="0000FF"/>
              </w:rPr>
              <w:t>c. Chi phí hoạt động thu phí</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69BA5" w14:textId="77777777" w:rsidR="000377DF" w:rsidRPr="00961590" w:rsidRDefault="000377DF" w:rsidP="008F60A3">
            <w:pPr>
              <w:jc w:val="center"/>
              <w:rPr>
                <w:color w:val="0000FF"/>
              </w:rPr>
            </w:pPr>
            <w:r w:rsidRPr="00961590">
              <w:rPr>
                <w:color w:val="0000FF"/>
              </w:rPr>
              <w:t>08</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CEC6" w14:textId="77777777" w:rsidR="000377DF" w:rsidRPr="00961590" w:rsidRDefault="000377DF" w:rsidP="008F60A3">
            <w:pPr>
              <w:jc w:val="right"/>
              <w:rPr>
                <w:color w:val="0000FF"/>
              </w:rPr>
            </w:pPr>
            <w:r w:rsidRPr="00961590">
              <w:rPr>
                <w:color w:val="0000FF"/>
              </w:rPr>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66DC" w14:textId="77777777" w:rsidR="000377DF" w:rsidRPr="00961590" w:rsidRDefault="000377DF" w:rsidP="008F60A3">
            <w:pPr>
              <w:jc w:val="right"/>
              <w:rPr>
                <w:color w:val="0000FF"/>
              </w:rPr>
            </w:pPr>
            <w:r w:rsidRPr="00961590">
              <w:rPr>
                <w:color w:val="0000FF"/>
              </w:rPr>
              <w:t xml:space="preserve"> </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0D319" w14:textId="77777777" w:rsidR="000377DF" w:rsidRPr="00961590" w:rsidRDefault="000377DF" w:rsidP="008F60A3">
            <w:pPr>
              <w:jc w:val="center"/>
              <w:rPr>
                <w:color w:val="0000FF"/>
              </w:rPr>
            </w:pPr>
            <w:r w:rsidRPr="00961590">
              <w:rPr>
                <w:color w:val="0000FF"/>
              </w:rPr>
              <w:t> </w:t>
            </w:r>
          </w:p>
        </w:tc>
      </w:tr>
      <w:tr w:rsidR="00961590" w:rsidRPr="00961590" w14:paraId="0C9B523B" w14:textId="77777777" w:rsidTr="00407C08">
        <w:trPr>
          <w:trHeight w:val="287"/>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4C75" w14:textId="77777777" w:rsidR="000377DF" w:rsidRPr="00961590" w:rsidRDefault="000377DF" w:rsidP="008F60A3">
            <w:pPr>
              <w:jc w:val="center"/>
              <w:rPr>
                <w:color w:val="0000FF"/>
              </w:rPr>
            </w:pPr>
            <w:r w:rsidRPr="00961590">
              <w:rPr>
                <w:color w:val="0000FF"/>
              </w:rPr>
              <w:t>3</w:t>
            </w:r>
          </w:p>
        </w:tc>
        <w:tc>
          <w:tcPr>
            <w:tcW w:w="3796" w:type="dxa"/>
            <w:tcBorders>
              <w:top w:val="single" w:sz="4" w:space="0" w:color="auto"/>
              <w:left w:val="nil"/>
              <w:bottom w:val="single" w:sz="4" w:space="0" w:color="auto"/>
              <w:right w:val="single" w:sz="4" w:space="0" w:color="auto"/>
            </w:tcBorders>
            <w:shd w:val="clear" w:color="auto" w:fill="auto"/>
            <w:vAlign w:val="center"/>
            <w:hideMark/>
          </w:tcPr>
          <w:p w14:paraId="1B1A0025" w14:textId="77777777" w:rsidR="000377DF" w:rsidRPr="00961590" w:rsidRDefault="000377DF" w:rsidP="008F60A3">
            <w:pPr>
              <w:rPr>
                <w:color w:val="0000FF"/>
              </w:rPr>
            </w:pPr>
            <w:r w:rsidRPr="00961590">
              <w:rPr>
                <w:color w:val="0000FF"/>
              </w:rPr>
              <w:t>Thặng dư/thâm hụt (09= 01-05)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F844489" w14:textId="77777777" w:rsidR="000377DF" w:rsidRPr="00961590" w:rsidRDefault="000377DF" w:rsidP="008F60A3">
            <w:pPr>
              <w:jc w:val="center"/>
              <w:rPr>
                <w:color w:val="0000FF"/>
              </w:rPr>
            </w:pPr>
            <w:r w:rsidRPr="00961590">
              <w:rPr>
                <w:color w:val="0000FF"/>
              </w:rPr>
              <w:t>09</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20462559" w14:textId="77777777" w:rsidR="000377DF" w:rsidRPr="00961590" w:rsidRDefault="000377DF" w:rsidP="008F60A3">
            <w:pPr>
              <w:jc w:val="right"/>
              <w:rPr>
                <w:color w:val="0000FF"/>
              </w:rPr>
            </w:pPr>
            <w:r w:rsidRPr="00961590">
              <w:rPr>
                <w:color w:val="0000FF"/>
              </w:rPr>
              <w:t>906.163.189</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E137830" w14:textId="77777777" w:rsidR="000377DF" w:rsidRPr="00961590" w:rsidRDefault="000377DF" w:rsidP="008F60A3">
            <w:pPr>
              <w:jc w:val="right"/>
              <w:rPr>
                <w:color w:val="0000FF"/>
              </w:rPr>
            </w:pPr>
            <w:r w:rsidRPr="00961590">
              <w:rPr>
                <w:color w:val="0000FF"/>
              </w:rPr>
              <w:t>906.163.189</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0BF68D67" w14:textId="77777777" w:rsidR="000377DF" w:rsidRPr="00961590" w:rsidRDefault="000377DF" w:rsidP="008F60A3">
            <w:pPr>
              <w:jc w:val="center"/>
              <w:rPr>
                <w:color w:val="0000FF"/>
              </w:rPr>
            </w:pPr>
            <w:r w:rsidRPr="00961590">
              <w:rPr>
                <w:color w:val="0000FF"/>
              </w:rPr>
              <w:t>0</w:t>
            </w:r>
          </w:p>
        </w:tc>
      </w:tr>
      <w:tr w:rsidR="00961590" w:rsidRPr="00961590" w14:paraId="20A71EFC"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AE628C" w14:textId="77777777" w:rsidR="000377DF" w:rsidRPr="00961590" w:rsidRDefault="000377DF" w:rsidP="008F60A3">
            <w:pPr>
              <w:jc w:val="center"/>
              <w:rPr>
                <w:b/>
                <w:bCs/>
                <w:color w:val="0000FF"/>
              </w:rPr>
            </w:pPr>
            <w:r w:rsidRPr="00961590">
              <w:rPr>
                <w:b/>
                <w:bCs/>
                <w:color w:val="0000FF"/>
              </w:rPr>
              <w:t>II</w:t>
            </w:r>
          </w:p>
        </w:tc>
        <w:tc>
          <w:tcPr>
            <w:tcW w:w="3796" w:type="dxa"/>
            <w:tcBorders>
              <w:top w:val="nil"/>
              <w:left w:val="nil"/>
              <w:bottom w:val="single" w:sz="4" w:space="0" w:color="auto"/>
              <w:right w:val="single" w:sz="4" w:space="0" w:color="auto"/>
            </w:tcBorders>
            <w:shd w:val="clear" w:color="auto" w:fill="auto"/>
            <w:vAlign w:val="center"/>
            <w:hideMark/>
          </w:tcPr>
          <w:p w14:paraId="660768C7" w14:textId="77777777" w:rsidR="000377DF" w:rsidRPr="00961590" w:rsidRDefault="000377DF" w:rsidP="008F60A3">
            <w:pPr>
              <w:rPr>
                <w:b/>
                <w:bCs/>
                <w:color w:val="0000FF"/>
              </w:rPr>
            </w:pPr>
            <w:r w:rsidRPr="00961590">
              <w:rPr>
                <w:b/>
                <w:bCs/>
                <w:color w:val="0000FF"/>
              </w:rPr>
              <w:t xml:space="preserve">Hoạt động sản xuất kinh doanh, dịch vụ </w:t>
            </w:r>
          </w:p>
        </w:tc>
        <w:tc>
          <w:tcPr>
            <w:tcW w:w="707" w:type="dxa"/>
            <w:tcBorders>
              <w:top w:val="nil"/>
              <w:left w:val="nil"/>
              <w:bottom w:val="single" w:sz="4" w:space="0" w:color="auto"/>
              <w:right w:val="single" w:sz="4" w:space="0" w:color="auto"/>
            </w:tcBorders>
            <w:shd w:val="clear" w:color="auto" w:fill="auto"/>
            <w:vAlign w:val="center"/>
            <w:hideMark/>
          </w:tcPr>
          <w:p w14:paraId="454B84EA" w14:textId="77777777" w:rsidR="000377DF" w:rsidRPr="00961590" w:rsidRDefault="000377DF" w:rsidP="008F60A3">
            <w:pPr>
              <w:jc w:val="cente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7D36F10D" w14:textId="77777777" w:rsidR="000377DF" w:rsidRPr="00961590" w:rsidRDefault="000377DF" w:rsidP="008F60A3">
            <w:pP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3FCA7D14" w14:textId="77777777" w:rsidR="000377DF" w:rsidRPr="00961590" w:rsidRDefault="000377DF" w:rsidP="008F60A3">
            <w:pPr>
              <w:rPr>
                <w:b/>
                <w:bCs/>
                <w:color w:val="0000FF"/>
              </w:rPr>
            </w:pPr>
            <w:r w:rsidRPr="00961590">
              <w:rPr>
                <w:b/>
                <w:bCs/>
                <w:color w:val="0000FF"/>
              </w:rPr>
              <w:t> </w:t>
            </w:r>
          </w:p>
        </w:tc>
        <w:tc>
          <w:tcPr>
            <w:tcW w:w="1261" w:type="dxa"/>
            <w:tcBorders>
              <w:top w:val="nil"/>
              <w:left w:val="nil"/>
              <w:bottom w:val="single" w:sz="4" w:space="0" w:color="auto"/>
              <w:right w:val="single" w:sz="4" w:space="0" w:color="auto"/>
            </w:tcBorders>
            <w:shd w:val="clear" w:color="000000" w:fill="FFFFFF"/>
            <w:vAlign w:val="center"/>
            <w:hideMark/>
          </w:tcPr>
          <w:p w14:paraId="562D3DC2" w14:textId="77777777" w:rsidR="000377DF" w:rsidRPr="00961590" w:rsidRDefault="000377DF" w:rsidP="008F60A3">
            <w:pPr>
              <w:jc w:val="center"/>
              <w:rPr>
                <w:color w:val="0000FF"/>
              </w:rPr>
            </w:pPr>
            <w:r w:rsidRPr="00961590">
              <w:rPr>
                <w:color w:val="0000FF"/>
              </w:rPr>
              <w:t> </w:t>
            </w:r>
          </w:p>
        </w:tc>
      </w:tr>
      <w:tr w:rsidR="00961590" w:rsidRPr="00961590" w14:paraId="0B9F0F22"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65C656A" w14:textId="77777777" w:rsidR="000377DF" w:rsidRPr="00961590" w:rsidRDefault="000377DF" w:rsidP="008F60A3">
            <w:pPr>
              <w:jc w:val="center"/>
              <w:rPr>
                <w:color w:val="0000FF"/>
              </w:rPr>
            </w:pPr>
            <w:r w:rsidRPr="00961590">
              <w:rPr>
                <w:color w:val="0000FF"/>
              </w:rPr>
              <w:t>1</w:t>
            </w:r>
          </w:p>
        </w:tc>
        <w:tc>
          <w:tcPr>
            <w:tcW w:w="3796" w:type="dxa"/>
            <w:tcBorders>
              <w:top w:val="nil"/>
              <w:left w:val="nil"/>
              <w:bottom w:val="single" w:sz="4" w:space="0" w:color="auto"/>
              <w:right w:val="single" w:sz="4" w:space="0" w:color="auto"/>
            </w:tcBorders>
            <w:shd w:val="clear" w:color="auto" w:fill="auto"/>
            <w:vAlign w:val="center"/>
            <w:hideMark/>
          </w:tcPr>
          <w:p w14:paraId="61AB725E" w14:textId="77777777" w:rsidR="000377DF" w:rsidRPr="00961590" w:rsidRDefault="000377DF" w:rsidP="008F60A3">
            <w:pPr>
              <w:rPr>
                <w:color w:val="0000FF"/>
              </w:rPr>
            </w:pPr>
            <w:r w:rsidRPr="00961590">
              <w:rPr>
                <w:color w:val="0000FF"/>
              </w:rPr>
              <w:t>Doanh thu</w:t>
            </w:r>
          </w:p>
        </w:tc>
        <w:tc>
          <w:tcPr>
            <w:tcW w:w="707" w:type="dxa"/>
            <w:tcBorders>
              <w:top w:val="nil"/>
              <w:left w:val="nil"/>
              <w:bottom w:val="single" w:sz="4" w:space="0" w:color="auto"/>
              <w:right w:val="single" w:sz="4" w:space="0" w:color="auto"/>
            </w:tcBorders>
            <w:shd w:val="clear" w:color="auto" w:fill="auto"/>
            <w:vAlign w:val="center"/>
            <w:hideMark/>
          </w:tcPr>
          <w:p w14:paraId="094F5858" w14:textId="77777777" w:rsidR="000377DF" w:rsidRPr="00961590" w:rsidRDefault="000377DF" w:rsidP="008F60A3">
            <w:pPr>
              <w:jc w:val="center"/>
              <w:rPr>
                <w:color w:val="0000FF"/>
              </w:rPr>
            </w:pPr>
            <w:r w:rsidRPr="00961590">
              <w:rPr>
                <w:color w:val="0000FF"/>
              </w:rPr>
              <w:t>10</w:t>
            </w:r>
          </w:p>
        </w:tc>
        <w:tc>
          <w:tcPr>
            <w:tcW w:w="1652" w:type="dxa"/>
            <w:tcBorders>
              <w:top w:val="nil"/>
              <w:left w:val="nil"/>
              <w:bottom w:val="single" w:sz="4" w:space="0" w:color="auto"/>
              <w:right w:val="single" w:sz="4" w:space="0" w:color="auto"/>
            </w:tcBorders>
            <w:shd w:val="clear" w:color="auto" w:fill="auto"/>
            <w:vAlign w:val="center"/>
            <w:hideMark/>
          </w:tcPr>
          <w:p w14:paraId="43FCD36D" w14:textId="77777777" w:rsidR="000377DF" w:rsidRPr="00961590" w:rsidRDefault="000377DF" w:rsidP="008F60A3">
            <w:pPr>
              <w:jc w:val="right"/>
              <w:rPr>
                <w:color w:val="0000FF"/>
              </w:rPr>
            </w:pPr>
            <w:r w:rsidRPr="00961590">
              <w:rPr>
                <w:color w:val="0000FF"/>
              </w:rPr>
              <w:t>5.377.175.620</w:t>
            </w:r>
          </w:p>
        </w:tc>
        <w:tc>
          <w:tcPr>
            <w:tcW w:w="1652" w:type="dxa"/>
            <w:tcBorders>
              <w:top w:val="nil"/>
              <w:left w:val="nil"/>
              <w:bottom w:val="single" w:sz="4" w:space="0" w:color="auto"/>
              <w:right w:val="single" w:sz="4" w:space="0" w:color="auto"/>
            </w:tcBorders>
            <w:shd w:val="clear" w:color="auto" w:fill="auto"/>
            <w:vAlign w:val="center"/>
            <w:hideMark/>
          </w:tcPr>
          <w:p w14:paraId="5547E3EC" w14:textId="77777777" w:rsidR="000377DF" w:rsidRPr="00961590" w:rsidRDefault="000377DF" w:rsidP="008F60A3">
            <w:pPr>
              <w:jc w:val="right"/>
              <w:rPr>
                <w:color w:val="0000FF"/>
              </w:rPr>
            </w:pPr>
            <w:r w:rsidRPr="00961590">
              <w:rPr>
                <w:color w:val="0000FF"/>
              </w:rPr>
              <w:t>5.377.175.620</w:t>
            </w:r>
          </w:p>
        </w:tc>
        <w:tc>
          <w:tcPr>
            <w:tcW w:w="1261" w:type="dxa"/>
            <w:tcBorders>
              <w:top w:val="nil"/>
              <w:left w:val="nil"/>
              <w:bottom w:val="single" w:sz="4" w:space="0" w:color="auto"/>
              <w:right w:val="single" w:sz="4" w:space="0" w:color="auto"/>
            </w:tcBorders>
            <w:shd w:val="clear" w:color="000000" w:fill="FFFFFF"/>
            <w:vAlign w:val="center"/>
            <w:hideMark/>
          </w:tcPr>
          <w:p w14:paraId="41FFC115" w14:textId="77777777" w:rsidR="000377DF" w:rsidRPr="00961590" w:rsidRDefault="000377DF" w:rsidP="008F60A3">
            <w:pPr>
              <w:jc w:val="center"/>
              <w:rPr>
                <w:color w:val="0000FF"/>
              </w:rPr>
            </w:pPr>
            <w:r w:rsidRPr="00961590">
              <w:rPr>
                <w:color w:val="0000FF"/>
              </w:rPr>
              <w:t>0</w:t>
            </w:r>
          </w:p>
        </w:tc>
      </w:tr>
      <w:tr w:rsidR="00961590" w:rsidRPr="00961590" w14:paraId="3181264F"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145048" w14:textId="77777777" w:rsidR="000377DF" w:rsidRPr="00961590" w:rsidRDefault="000377DF" w:rsidP="008F60A3">
            <w:pPr>
              <w:jc w:val="center"/>
              <w:rPr>
                <w:color w:val="0000FF"/>
              </w:rPr>
            </w:pPr>
            <w:r w:rsidRPr="00961590">
              <w:rPr>
                <w:color w:val="0000FF"/>
              </w:rPr>
              <w:t>2</w:t>
            </w:r>
          </w:p>
        </w:tc>
        <w:tc>
          <w:tcPr>
            <w:tcW w:w="3796" w:type="dxa"/>
            <w:tcBorders>
              <w:top w:val="nil"/>
              <w:left w:val="nil"/>
              <w:bottom w:val="single" w:sz="4" w:space="0" w:color="auto"/>
              <w:right w:val="single" w:sz="4" w:space="0" w:color="auto"/>
            </w:tcBorders>
            <w:shd w:val="clear" w:color="auto" w:fill="auto"/>
            <w:vAlign w:val="center"/>
            <w:hideMark/>
          </w:tcPr>
          <w:p w14:paraId="5658DE8E" w14:textId="77777777" w:rsidR="000377DF" w:rsidRPr="00961590" w:rsidRDefault="000377DF" w:rsidP="008F60A3">
            <w:pPr>
              <w:rPr>
                <w:color w:val="0000FF"/>
              </w:rPr>
            </w:pPr>
            <w:r w:rsidRPr="00961590">
              <w:rPr>
                <w:color w:val="0000FF"/>
              </w:rPr>
              <w:t>Chi phí</w:t>
            </w:r>
          </w:p>
        </w:tc>
        <w:tc>
          <w:tcPr>
            <w:tcW w:w="707" w:type="dxa"/>
            <w:tcBorders>
              <w:top w:val="nil"/>
              <w:left w:val="nil"/>
              <w:bottom w:val="single" w:sz="4" w:space="0" w:color="auto"/>
              <w:right w:val="single" w:sz="4" w:space="0" w:color="auto"/>
            </w:tcBorders>
            <w:shd w:val="clear" w:color="auto" w:fill="auto"/>
            <w:vAlign w:val="center"/>
            <w:hideMark/>
          </w:tcPr>
          <w:p w14:paraId="2A5EC5EE" w14:textId="77777777" w:rsidR="000377DF" w:rsidRPr="00961590" w:rsidRDefault="000377DF" w:rsidP="008F60A3">
            <w:pPr>
              <w:jc w:val="center"/>
              <w:rPr>
                <w:color w:val="0000FF"/>
              </w:rPr>
            </w:pPr>
            <w:r w:rsidRPr="00961590">
              <w:rPr>
                <w:color w:val="0000FF"/>
              </w:rPr>
              <w:t>11</w:t>
            </w:r>
          </w:p>
        </w:tc>
        <w:tc>
          <w:tcPr>
            <w:tcW w:w="1652" w:type="dxa"/>
            <w:tcBorders>
              <w:top w:val="nil"/>
              <w:left w:val="nil"/>
              <w:bottom w:val="single" w:sz="4" w:space="0" w:color="auto"/>
              <w:right w:val="single" w:sz="4" w:space="0" w:color="auto"/>
            </w:tcBorders>
            <w:shd w:val="clear" w:color="auto" w:fill="auto"/>
            <w:vAlign w:val="center"/>
            <w:hideMark/>
          </w:tcPr>
          <w:p w14:paraId="10DBF4DC" w14:textId="77777777" w:rsidR="000377DF" w:rsidRPr="00961590" w:rsidRDefault="000377DF" w:rsidP="008F60A3">
            <w:pPr>
              <w:jc w:val="right"/>
              <w:rPr>
                <w:color w:val="0000FF"/>
              </w:rPr>
            </w:pPr>
            <w:r w:rsidRPr="00961590">
              <w:rPr>
                <w:color w:val="0000FF"/>
              </w:rPr>
              <w:t>4.691.371.270</w:t>
            </w:r>
          </w:p>
        </w:tc>
        <w:tc>
          <w:tcPr>
            <w:tcW w:w="1652" w:type="dxa"/>
            <w:tcBorders>
              <w:top w:val="nil"/>
              <w:left w:val="nil"/>
              <w:bottom w:val="single" w:sz="4" w:space="0" w:color="auto"/>
              <w:right w:val="single" w:sz="4" w:space="0" w:color="auto"/>
            </w:tcBorders>
            <w:shd w:val="clear" w:color="auto" w:fill="auto"/>
            <w:vAlign w:val="center"/>
            <w:hideMark/>
          </w:tcPr>
          <w:p w14:paraId="614D54A4" w14:textId="77777777" w:rsidR="000377DF" w:rsidRPr="00961590" w:rsidRDefault="000377DF" w:rsidP="008F60A3">
            <w:pPr>
              <w:jc w:val="right"/>
              <w:rPr>
                <w:color w:val="0000FF"/>
              </w:rPr>
            </w:pPr>
            <w:r w:rsidRPr="00961590">
              <w:rPr>
                <w:color w:val="0000FF"/>
              </w:rPr>
              <w:t>4.691.371.270</w:t>
            </w:r>
          </w:p>
        </w:tc>
        <w:tc>
          <w:tcPr>
            <w:tcW w:w="1261" w:type="dxa"/>
            <w:tcBorders>
              <w:top w:val="nil"/>
              <w:left w:val="nil"/>
              <w:bottom w:val="single" w:sz="4" w:space="0" w:color="auto"/>
              <w:right w:val="single" w:sz="4" w:space="0" w:color="auto"/>
            </w:tcBorders>
            <w:shd w:val="clear" w:color="000000" w:fill="FFFFFF"/>
            <w:vAlign w:val="center"/>
            <w:hideMark/>
          </w:tcPr>
          <w:p w14:paraId="6EB504AC" w14:textId="77777777" w:rsidR="000377DF" w:rsidRPr="00961590" w:rsidRDefault="000377DF" w:rsidP="008F60A3">
            <w:pPr>
              <w:jc w:val="center"/>
              <w:rPr>
                <w:color w:val="0000FF"/>
              </w:rPr>
            </w:pPr>
            <w:r w:rsidRPr="00961590">
              <w:rPr>
                <w:color w:val="0000FF"/>
              </w:rPr>
              <w:t>0</w:t>
            </w:r>
          </w:p>
        </w:tc>
      </w:tr>
      <w:tr w:rsidR="00961590" w:rsidRPr="00961590" w14:paraId="0D1352EB"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A766DC" w14:textId="77777777" w:rsidR="000377DF" w:rsidRPr="00961590" w:rsidRDefault="000377DF" w:rsidP="008F60A3">
            <w:pPr>
              <w:jc w:val="center"/>
              <w:rPr>
                <w:color w:val="0000FF"/>
              </w:rPr>
            </w:pPr>
            <w:r w:rsidRPr="00961590">
              <w:rPr>
                <w:color w:val="0000FF"/>
              </w:rPr>
              <w:t>3</w:t>
            </w:r>
          </w:p>
        </w:tc>
        <w:tc>
          <w:tcPr>
            <w:tcW w:w="3796" w:type="dxa"/>
            <w:tcBorders>
              <w:top w:val="nil"/>
              <w:left w:val="nil"/>
              <w:bottom w:val="single" w:sz="4" w:space="0" w:color="auto"/>
              <w:right w:val="single" w:sz="4" w:space="0" w:color="auto"/>
            </w:tcBorders>
            <w:shd w:val="clear" w:color="auto" w:fill="auto"/>
            <w:vAlign w:val="center"/>
            <w:hideMark/>
          </w:tcPr>
          <w:p w14:paraId="2B21EEAC" w14:textId="77777777" w:rsidR="000377DF" w:rsidRPr="00961590" w:rsidRDefault="000377DF" w:rsidP="008F60A3">
            <w:pPr>
              <w:rPr>
                <w:color w:val="0000FF"/>
              </w:rPr>
            </w:pPr>
            <w:r w:rsidRPr="00961590">
              <w:rPr>
                <w:color w:val="0000FF"/>
              </w:rPr>
              <w:t>Thặng dư/thâm hụt (12=10-11)</w:t>
            </w:r>
          </w:p>
        </w:tc>
        <w:tc>
          <w:tcPr>
            <w:tcW w:w="707" w:type="dxa"/>
            <w:tcBorders>
              <w:top w:val="nil"/>
              <w:left w:val="nil"/>
              <w:bottom w:val="single" w:sz="4" w:space="0" w:color="auto"/>
              <w:right w:val="single" w:sz="4" w:space="0" w:color="auto"/>
            </w:tcBorders>
            <w:shd w:val="clear" w:color="auto" w:fill="auto"/>
            <w:vAlign w:val="center"/>
            <w:hideMark/>
          </w:tcPr>
          <w:p w14:paraId="4FCE13C6" w14:textId="77777777" w:rsidR="000377DF" w:rsidRPr="00961590" w:rsidRDefault="000377DF" w:rsidP="008F60A3">
            <w:pPr>
              <w:jc w:val="center"/>
              <w:rPr>
                <w:color w:val="0000FF"/>
              </w:rPr>
            </w:pPr>
            <w:r w:rsidRPr="00961590">
              <w:rPr>
                <w:color w:val="0000FF"/>
              </w:rPr>
              <w:t>12</w:t>
            </w:r>
          </w:p>
        </w:tc>
        <w:tc>
          <w:tcPr>
            <w:tcW w:w="1652" w:type="dxa"/>
            <w:tcBorders>
              <w:top w:val="nil"/>
              <w:left w:val="nil"/>
              <w:bottom w:val="single" w:sz="4" w:space="0" w:color="auto"/>
              <w:right w:val="single" w:sz="4" w:space="0" w:color="auto"/>
            </w:tcBorders>
            <w:shd w:val="clear" w:color="auto" w:fill="auto"/>
            <w:vAlign w:val="center"/>
            <w:hideMark/>
          </w:tcPr>
          <w:p w14:paraId="2FD98439" w14:textId="77777777" w:rsidR="000377DF" w:rsidRPr="00961590" w:rsidRDefault="000377DF" w:rsidP="008F60A3">
            <w:pPr>
              <w:jc w:val="right"/>
              <w:rPr>
                <w:color w:val="0000FF"/>
              </w:rPr>
            </w:pPr>
            <w:r w:rsidRPr="00961590">
              <w:rPr>
                <w:color w:val="0000FF"/>
              </w:rPr>
              <w:t>685.804.350</w:t>
            </w:r>
          </w:p>
        </w:tc>
        <w:tc>
          <w:tcPr>
            <w:tcW w:w="1652" w:type="dxa"/>
            <w:tcBorders>
              <w:top w:val="nil"/>
              <w:left w:val="nil"/>
              <w:bottom w:val="single" w:sz="4" w:space="0" w:color="auto"/>
              <w:right w:val="single" w:sz="4" w:space="0" w:color="auto"/>
            </w:tcBorders>
            <w:shd w:val="clear" w:color="auto" w:fill="auto"/>
            <w:vAlign w:val="center"/>
            <w:hideMark/>
          </w:tcPr>
          <w:p w14:paraId="46B24AC2" w14:textId="77777777" w:rsidR="000377DF" w:rsidRPr="00961590" w:rsidRDefault="000377DF" w:rsidP="008F60A3">
            <w:pPr>
              <w:jc w:val="right"/>
              <w:rPr>
                <w:color w:val="0000FF"/>
              </w:rPr>
            </w:pPr>
            <w:r w:rsidRPr="00961590">
              <w:rPr>
                <w:color w:val="0000FF"/>
              </w:rPr>
              <w:t>685.804.350</w:t>
            </w:r>
          </w:p>
        </w:tc>
        <w:tc>
          <w:tcPr>
            <w:tcW w:w="1261" w:type="dxa"/>
            <w:tcBorders>
              <w:top w:val="nil"/>
              <w:left w:val="nil"/>
              <w:bottom w:val="single" w:sz="4" w:space="0" w:color="auto"/>
              <w:right w:val="single" w:sz="4" w:space="0" w:color="auto"/>
            </w:tcBorders>
            <w:shd w:val="clear" w:color="000000" w:fill="FFFFFF"/>
            <w:vAlign w:val="center"/>
            <w:hideMark/>
          </w:tcPr>
          <w:p w14:paraId="40EADC54" w14:textId="77777777" w:rsidR="000377DF" w:rsidRPr="00961590" w:rsidRDefault="000377DF" w:rsidP="008F60A3">
            <w:pPr>
              <w:jc w:val="center"/>
              <w:rPr>
                <w:color w:val="0000FF"/>
              </w:rPr>
            </w:pPr>
            <w:r w:rsidRPr="00961590">
              <w:rPr>
                <w:color w:val="0000FF"/>
              </w:rPr>
              <w:t>0</w:t>
            </w:r>
          </w:p>
        </w:tc>
      </w:tr>
      <w:tr w:rsidR="00961590" w:rsidRPr="00961590" w14:paraId="23162374"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60B107" w14:textId="77777777" w:rsidR="000377DF" w:rsidRPr="00961590" w:rsidRDefault="000377DF" w:rsidP="008F60A3">
            <w:pPr>
              <w:jc w:val="center"/>
              <w:rPr>
                <w:b/>
                <w:bCs/>
                <w:color w:val="0000FF"/>
              </w:rPr>
            </w:pPr>
            <w:r w:rsidRPr="00961590">
              <w:rPr>
                <w:b/>
                <w:bCs/>
                <w:color w:val="0000FF"/>
              </w:rPr>
              <w:t>III</w:t>
            </w:r>
          </w:p>
        </w:tc>
        <w:tc>
          <w:tcPr>
            <w:tcW w:w="3796" w:type="dxa"/>
            <w:tcBorders>
              <w:top w:val="nil"/>
              <w:left w:val="nil"/>
              <w:bottom w:val="single" w:sz="4" w:space="0" w:color="auto"/>
              <w:right w:val="single" w:sz="4" w:space="0" w:color="auto"/>
            </w:tcBorders>
            <w:shd w:val="clear" w:color="auto" w:fill="auto"/>
            <w:vAlign w:val="center"/>
            <w:hideMark/>
          </w:tcPr>
          <w:p w14:paraId="4D742119" w14:textId="77777777" w:rsidR="000377DF" w:rsidRPr="00961590" w:rsidRDefault="000377DF" w:rsidP="008F60A3">
            <w:pPr>
              <w:rPr>
                <w:b/>
                <w:bCs/>
                <w:color w:val="0000FF"/>
              </w:rPr>
            </w:pPr>
            <w:r w:rsidRPr="00961590">
              <w:rPr>
                <w:b/>
                <w:bCs/>
                <w:color w:val="0000FF"/>
              </w:rPr>
              <w:t xml:space="preserve">Hoạt động tài chính </w:t>
            </w:r>
          </w:p>
        </w:tc>
        <w:tc>
          <w:tcPr>
            <w:tcW w:w="707" w:type="dxa"/>
            <w:tcBorders>
              <w:top w:val="nil"/>
              <w:left w:val="nil"/>
              <w:bottom w:val="single" w:sz="4" w:space="0" w:color="auto"/>
              <w:right w:val="single" w:sz="4" w:space="0" w:color="auto"/>
            </w:tcBorders>
            <w:shd w:val="clear" w:color="auto" w:fill="auto"/>
            <w:vAlign w:val="center"/>
            <w:hideMark/>
          </w:tcPr>
          <w:p w14:paraId="7B26A7D3" w14:textId="77777777" w:rsidR="000377DF" w:rsidRPr="00961590" w:rsidRDefault="000377DF" w:rsidP="008F60A3">
            <w:pPr>
              <w:jc w:val="cente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15015180" w14:textId="77777777" w:rsidR="000377DF" w:rsidRPr="00961590" w:rsidRDefault="000377DF" w:rsidP="008F60A3">
            <w:pP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6EA05B1D" w14:textId="77777777" w:rsidR="000377DF" w:rsidRPr="00961590" w:rsidRDefault="000377DF" w:rsidP="008F60A3">
            <w:pPr>
              <w:rPr>
                <w:b/>
                <w:bCs/>
                <w:color w:val="0000FF"/>
              </w:rPr>
            </w:pPr>
            <w:r w:rsidRPr="00961590">
              <w:rPr>
                <w:b/>
                <w:bCs/>
                <w:color w:val="0000FF"/>
              </w:rPr>
              <w:t> </w:t>
            </w:r>
          </w:p>
        </w:tc>
        <w:tc>
          <w:tcPr>
            <w:tcW w:w="1261" w:type="dxa"/>
            <w:tcBorders>
              <w:top w:val="nil"/>
              <w:left w:val="nil"/>
              <w:bottom w:val="single" w:sz="4" w:space="0" w:color="auto"/>
              <w:right w:val="single" w:sz="4" w:space="0" w:color="auto"/>
            </w:tcBorders>
            <w:shd w:val="clear" w:color="000000" w:fill="FFFFFF"/>
            <w:vAlign w:val="center"/>
            <w:hideMark/>
          </w:tcPr>
          <w:p w14:paraId="18D4498B" w14:textId="77777777" w:rsidR="000377DF" w:rsidRPr="00961590" w:rsidRDefault="000377DF" w:rsidP="008F60A3">
            <w:pPr>
              <w:jc w:val="center"/>
              <w:rPr>
                <w:color w:val="0000FF"/>
              </w:rPr>
            </w:pPr>
            <w:r w:rsidRPr="00961590">
              <w:rPr>
                <w:color w:val="0000FF"/>
              </w:rPr>
              <w:t> </w:t>
            </w:r>
          </w:p>
        </w:tc>
      </w:tr>
      <w:tr w:rsidR="00961590" w:rsidRPr="00961590" w14:paraId="4AE523CE"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5AD755" w14:textId="77777777" w:rsidR="000377DF" w:rsidRPr="00961590" w:rsidRDefault="000377DF" w:rsidP="008F60A3">
            <w:pPr>
              <w:jc w:val="center"/>
              <w:rPr>
                <w:color w:val="0000FF"/>
              </w:rPr>
            </w:pPr>
            <w:r w:rsidRPr="00961590">
              <w:rPr>
                <w:color w:val="0000FF"/>
              </w:rPr>
              <w:t>1</w:t>
            </w:r>
          </w:p>
        </w:tc>
        <w:tc>
          <w:tcPr>
            <w:tcW w:w="3796" w:type="dxa"/>
            <w:tcBorders>
              <w:top w:val="nil"/>
              <w:left w:val="nil"/>
              <w:bottom w:val="single" w:sz="4" w:space="0" w:color="auto"/>
              <w:right w:val="single" w:sz="4" w:space="0" w:color="auto"/>
            </w:tcBorders>
            <w:shd w:val="clear" w:color="auto" w:fill="auto"/>
            <w:vAlign w:val="center"/>
            <w:hideMark/>
          </w:tcPr>
          <w:p w14:paraId="6F03A893" w14:textId="77777777" w:rsidR="000377DF" w:rsidRPr="00961590" w:rsidRDefault="000377DF" w:rsidP="008F60A3">
            <w:pPr>
              <w:rPr>
                <w:color w:val="0000FF"/>
              </w:rPr>
            </w:pPr>
            <w:r w:rsidRPr="00961590">
              <w:rPr>
                <w:color w:val="0000FF"/>
              </w:rPr>
              <w:t xml:space="preserve">Doanh thu </w:t>
            </w:r>
          </w:p>
        </w:tc>
        <w:tc>
          <w:tcPr>
            <w:tcW w:w="707" w:type="dxa"/>
            <w:tcBorders>
              <w:top w:val="nil"/>
              <w:left w:val="nil"/>
              <w:bottom w:val="single" w:sz="4" w:space="0" w:color="auto"/>
              <w:right w:val="single" w:sz="4" w:space="0" w:color="auto"/>
            </w:tcBorders>
            <w:shd w:val="clear" w:color="auto" w:fill="auto"/>
            <w:vAlign w:val="center"/>
            <w:hideMark/>
          </w:tcPr>
          <w:p w14:paraId="7A67014A" w14:textId="77777777" w:rsidR="000377DF" w:rsidRPr="00961590" w:rsidRDefault="000377DF" w:rsidP="008F60A3">
            <w:pPr>
              <w:jc w:val="center"/>
              <w:rPr>
                <w:color w:val="0000FF"/>
              </w:rPr>
            </w:pPr>
            <w:r w:rsidRPr="00961590">
              <w:rPr>
                <w:color w:val="0000FF"/>
              </w:rPr>
              <w:t>20</w:t>
            </w:r>
          </w:p>
        </w:tc>
        <w:tc>
          <w:tcPr>
            <w:tcW w:w="1652" w:type="dxa"/>
            <w:tcBorders>
              <w:top w:val="nil"/>
              <w:left w:val="nil"/>
              <w:bottom w:val="single" w:sz="4" w:space="0" w:color="auto"/>
              <w:right w:val="single" w:sz="4" w:space="0" w:color="auto"/>
            </w:tcBorders>
            <w:shd w:val="clear" w:color="auto" w:fill="auto"/>
            <w:vAlign w:val="center"/>
            <w:hideMark/>
          </w:tcPr>
          <w:p w14:paraId="5CA977AE" w14:textId="77777777" w:rsidR="000377DF" w:rsidRPr="00961590" w:rsidRDefault="000377DF" w:rsidP="008F60A3">
            <w:pPr>
              <w:jc w:val="right"/>
              <w:rPr>
                <w:color w:val="0000FF"/>
              </w:rPr>
            </w:pPr>
            <w:r w:rsidRPr="00961590">
              <w:rPr>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6C613B87" w14:textId="77777777" w:rsidR="000377DF" w:rsidRPr="00961590" w:rsidRDefault="000377DF" w:rsidP="008F60A3">
            <w:pPr>
              <w:jc w:val="right"/>
              <w:rPr>
                <w:color w:val="0000FF"/>
              </w:rPr>
            </w:pPr>
            <w:r w:rsidRPr="00961590">
              <w:rPr>
                <w:color w:val="0000FF"/>
              </w:rPr>
              <w:t>0</w:t>
            </w:r>
          </w:p>
        </w:tc>
        <w:tc>
          <w:tcPr>
            <w:tcW w:w="1261" w:type="dxa"/>
            <w:tcBorders>
              <w:top w:val="nil"/>
              <w:left w:val="nil"/>
              <w:bottom w:val="single" w:sz="4" w:space="0" w:color="auto"/>
              <w:right w:val="single" w:sz="4" w:space="0" w:color="auto"/>
            </w:tcBorders>
            <w:shd w:val="clear" w:color="000000" w:fill="FFFFFF"/>
            <w:vAlign w:val="center"/>
            <w:hideMark/>
          </w:tcPr>
          <w:p w14:paraId="6935AAC5" w14:textId="77777777" w:rsidR="000377DF" w:rsidRPr="00961590" w:rsidRDefault="000377DF" w:rsidP="008F60A3">
            <w:pPr>
              <w:jc w:val="center"/>
              <w:rPr>
                <w:color w:val="0000FF"/>
              </w:rPr>
            </w:pPr>
            <w:r w:rsidRPr="00961590">
              <w:rPr>
                <w:color w:val="0000FF"/>
              </w:rPr>
              <w:t>0</w:t>
            </w:r>
          </w:p>
        </w:tc>
      </w:tr>
      <w:tr w:rsidR="00961590" w:rsidRPr="00961590" w14:paraId="72066037"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9B6050" w14:textId="77777777" w:rsidR="000377DF" w:rsidRPr="00961590" w:rsidRDefault="000377DF" w:rsidP="008F60A3">
            <w:pPr>
              <w:jc w:val="center"/>
              <w:rPr>
                <w:color w:val="0000FF"/>
              </w:rPr>
            </w:pPr>
            <w:r w:rsidRPr="00961590">
              <w:rPr>
                <w:color w:val="0000FF"/>
              </w:rPr>
              <w:t>2</w:t>
            </w:r>
          </w:p>
        </w:tc>
        <w:tc>
          <w:tcPr>
            <w:tcW w:w="3796" w:type="dxa"/>
            <w:tcBorders>
              <w:top w:val="nil"/>
              <w:left w:val="nil"/>
              <w:bottom w:val="single" w:sz="4" w:space="0" w:color="auto"/>
              <w:right w:val="single" w:sz="4" w:space="0" w:color="auto"/>
            </w:tcBorders>
            <w:shd w:val="clear" w:color="auto" w:fill="auto"/>
            <w:vAlign w:val="center"/>
            <w:hideMark/>
          </w:tcPr>
          <w:p w14:paraId="0ACACC09" w14:textId="77777777" w:rsidR="000377DF" w:rsidRPr="00961590" w:rsidRDefault="000377DF" w:rsidP="008F60A3">
            <w:pPr>
              <w:rPr>
                <w:color w:val="0000FF"/>
              </w:rPr>
            </w:pPr>
            <w:r w:rsidRPr="00961590">
              <w:rPr>
                <w:color w:val="0000FF"/>
              </w:rPr>
              <w:t>Chi phí</w:t>
            </w:r>
          </w:p>
        </w:tc>
        <w:tc>
          <w:tcPr>
            <w:tcW w:w="707" w:type="dxa"/>
            <w:tcBorders>
              <w:top w:val="nil"/>
              <w:left w:val="nil"/>
              <w:bottom w:val="single" w:sz="4" w:space="0" w:color="auto"/>
              <w:right w:val="single" w:sz="4" w:space="0" w:color="auto"/>
            </w:tcBorders>
            <w:shd w:val="clear" w:color="auto" w:fill="auto"/>
            <w:vAlign w:val="center"/>
            <w:hideMark/>
          </w:tcPr>
          <w:p w14:paraId="2102291F" w14:textId="77777777" w:rsidR="000377DF" w:rsidRPr="00961590" w:rsidRDefault="000377DF" w:rsidP="008F60A3">
            <w:pPr>
              <w:jc w:val="center"/>
              <w:rPr>
                <w:color w:val="0000FF"/>
              </w:rPr>
            </w:pPr>
            <w:r w:rsidRPr="00961590">
              <w:rPr>
                <w:color w:val="0000FF"/>
              </w:rPr>
              <w:t>21</w:t>
            </w:r>
          </w:p>
        </w:tc>
        <w:tc>
          <w:tcPr>
            <w:tcW w:w="1652" w:type="dxa"/>
            <w:tcBorders>
              <w:top w:val="nil"/>
              <w:left w:val="nil"/>
              <w:bottom w:val="single" w:sz="4" w:space="0" w:color="auto"/>
              <w:right w:val="single" w:sz="4" w:space="0" w:color="auto"/>
            </w:tcBorders>
            <w:shd w:val="clear" w:color="auto" w:fill="auto"/>
            <w:vAlign w:val="center"/>
            <w:hideMark/>
          </w:tcPr>
          <w:p w14:paraId="6AF05869" w14:textId="77777777" w:rsidR="000377DF" w:rsidRPr="00961590" w:rsidRDefault="000377DF" w:rsidP="008F60A3">
            <w:pPr>
              <w:jc w:val="right"/>
              <w:rPr>
                <w:color w:val="0000FF"/>
              </w:rPr>
            </w:pPr>
            <w:r w:rsidRPr="00961590">
              <w:rPr>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217C9F4B" w14:textId="77777777" w:rsidR="000377DF" w:rsidRPr="00961590" w:rsidRDefault="000377DF" w:rsidP="008F60A3">
            <w:pPr>
              <w:jc w:val="right"/>
              <w:rPr>
                <w:color w:val="0000FF"/>
              </w:rPr>
            </w:pPr>
            <w:r w:rsidRPr="00961590">
              <w:rPr>
                <w:color w:val="0000FF"/>
              </w:rPr>
              <w:t>0</w:t>
            </w:r>
          </w:p>
        </w:tc>
        <w:tc>
          <w:tcPr>
            <w:tcW w:w="1261" w:type="dxa"/>
            <w:tcBorders>
              <w:top w:val="nil"/>
              <w:left w:val="nil"/>
              <w:bottom w:val="single" w:sz="4" w:space="0" w:color="auto"/>
              <w:right w:val="single" w:sz="4" w:space="0" w:color="auto"/>
            </w:tcBorders>
            <w:shd w:val="clear" w:color="000000" w:fill="FFFFFF"/>
            <w:vAlign w:val="center"/>
            <w:hideMark/>
          </w:tcPr>
          <w:p w14:paraId="44F7D07F" w14:textId="77777777" w:rsidR="000377DF" w:rsidRPr="00961590" w:rsidRDefault="000377DF" w:rsidP="008F60A3">
            <w:pPr>
              <w:jc w:val="center"/>
              <w:rPr>
                <w:color w:val="0000FF"/>
              </w:rPr>
            </w:pPr>
            <w:r w:rsidRPr="00961590">
              <w:rPr>
                <w:color w:val="0000FF"/>
              </w:rPr>
              <w:t> </w:t>
            </w:r>
          </w:p>
        </w:tc>
      </w:tr>
      <w:tr w:rsidR="00961590" w:rsidRPr="00961590" w14:paraId="0D74009F"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9A61424" w14:textId="77777777" w:rsidR="000377DF" w:rsidRPr="00961590" w:rsidRDefault="000377DF" w:rsidP="008F60A3">
            <w:pPr>
              <w:jc w:val="center"/>
              <w:rPr>
                <w:color w:val="0000FF"/>
              </w:rPr>
            </w:pPr>
            <w:r w:rsidRPr="00961590">
              <w:rPr>
                <w:color w:val="0000FF"/>
              </w:rPr>
              <w:t>3</w:t>
            </w:r>
          </w:p>
        </w:tc>
        <w:tc>
          <w:tcPr>
            <w:tcW w:w="3796" w:type="dxa"/>
            <w:tcBorders>
              <w:top w:val="nil"/>
              <w:left w:val="nil"/>
              <w:bottom w:val="single" w:sz="4" w:space="0" w:color="auto"/>
              <w:right w:val="single" w:sz="4" w:space="0" w:color="auto"/>
            </w:tcBorders>
            <w:shd w:val="clear" w:color="auto" w:fill="auto"/>
            <w:vAlign w:val="center"/>
            <w:hideMark/>
          </w:tcPr>
          <w:p w14:paraId="735F9426" w14:textId="77777777" w:rsidR="000377DF" w:rsidRPr="00961590" w:rsidRDefault="000377DF" w:rsidP="008F60A3">
            <w:pPr>
              <w:rPr>
                <w:color w:val="0000FF"/>
              </w:rPr>
            </w:pPr>
            <w:r w:rsidRPr="00961590">
              <w:rPr>
                <w:color w:val="0000FF"/>
              </w:rPr>
              <w:t>Thặng dư/thâm hụt (22=20-21)</w:t>
            </w:r>
          </w:p>
        </w:tc>
        <w:tc>
          <w:tcPr>
            <w:tcW w:w="707" w:type="dxa"/>
            <w:tcBorders>
              <w:top w:val="nil"/>
              <w:left w:val="nil"/>
              <w:bottom w:val="single" w:sz="4" w:space="0" w:color="auto"/>
              <w:right w:val="single" w:sz="4" w:space="0" w:color="auto"/>
            </w:tcBorders>
            <w:shd w:val="clear" w:color="auto" w:fill="auto"/>
            <w:vAlign w:val="center"/>
            <w:hideMark/>
          </w:tcPr>
          <w:p w14:paraId="34C36560" w14:textId="77777777" w:rsidR="000377DF" w:rsidRPr="00961590" w:rsidRDefault="000377DF" w:rsidP="008F60A3">
            <w:pPr>
              <w:jc w:val="center"/>
              <w:rPr>
                <w:color w:val="0000FF"/>
              </w:rPr>
            </w:pPr>
            <w:r w:rsidRPr="00961590">
              <w:rPr>
                <w:color w:val="0000FF"/>
              </w:rPr>
              <w:t>22</w:t>
            </w:r>
          </w:p>
        </w:tc>
        <w:tc>
          <w:tcPr>
            <w:tcW w:w="1652" w:type="dxa"/>
            <w:tcBorders>
              <w:top w:val="nil"/>
              <w:left w:val="nil"/>
              <w:bottom w:val="single" w:sz="4" w:space="0" w:color="auto"/>
              <w:right w:val="single" w:sz="4" w:space="0" w:color="auto"/>
            </w:tcBorders>
            <w:shd w:val="clear" w:color="auto" w:fill="auto"/>
            <w:vAlign w:val="center"/>
            <w:hideMark/>
          </w:tcPr>
          <w:p w14:paraId="4714D92F" w14:textId="77777777" w:rsidR="000377DF" w:rsidRPr="00961590" w:rsidRDefault="000377DF" w:rsidP="008F60A3">
            <w:pPr>
              <w:jc w:val="right"/>
              <w:rPr>
                <w:color w:val="0000FF"/>
              </w:rPr>
            </w:pPr>
            <w:r w:rsidRPr="00961590">
              <w:rPr>
                <w:color w:val="0000FF"/>
              </w:rPr>
              <w:t>0</w:t>
            </w:r>
          </w:p>
        </w:tc>
        <w:tc>
          <w:tcPr>
            <w:tcW w:w="1652" w:type="dxa"/>
            <w:tcBorders>
              <w:top w:val="nil"/>
              <w:left w:val="nil"/>
              <w:bottom w:val="single" w:sz="4" w:space="0" w:color="auto"/>
              <w:right w:val="single" w:sz="4" w:space="0" w:color="auto"/>
            </w:tcBorders>
            <w:shd w:val="clear" w:color="auto" w:fill="auto"/>
            <w:vAlign w:val="center"/>
            <w:hideMark/>
          </w:tcPr>
          <w:p w14:paraId="05DCBA97" w14:textId="77777777" w:rsidR="000377DF" w:rsidRPr="00961590" w:rsidRDefault="000377DF" w:rsidP="008F60A3">
            <w:pPr>
              <w:jc w:val="right"/>
              <w:rPr>
                <w:color w:val="0000FF"/>
              </w:rPr>
            </w:pPr>
            <w:r w:rsidRPr="00961590">
              <w:rPr>
                <w:color w:val="0000FF"/>
              </w:rPr>
              <w:t>0</w:t>
            </w:r>
          </w:p>
        </w:tc>
        <w:tc>
          <w:tcPr>
            <w:tcW w:w="1261" w:type="dxa"/>
            <w:tcBorders>
              <w:top w:val="nil"/>
              <w:left w:val="nil"/>
              <w:bottom w:val="single" w:sz="4" w:space="0" w:color="auto"/>
              <w:right w:val="single" w:sz="4" w:space="0" w:color="auto"/>
            </w:tcBorders>
            <w:shd w:val="clear" w:color="000000" w:fill="FFFFFF"/>
            <w:vAlign w:val="center"/>
            <w:hideMark/>
          </w:tcPr>
          <w:p w14:paraId="7FEEF683" w14:textId="77777777" w:rsidR="000377DF" w:rsidRPr="00961590" w:rsidRDefault="000377DF" w:rsidP="008F60A3">
            <w:pPr>
              <w:jc w:val="center"/>
              <w:rPr>
                <w:color w:val="0000FF"/>
              </w:rPr>
            </w:pPr>
            <w:r w:rsidRPr="00961590">
              <w:rPr>
                <w:color w:val="0000FF"/>
              </w:rPr>
              <w:t>0</w:t>
            </w:r>
          </w:p>
        </w:tc>
      </w:tr>
      <w:tr w:rsidR="00961590" w:rsidRPr="00961590" w14:paraId="58BC9C64"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487F25" w14:textId="77777777" w:rsidR="000377DF" w:rsidRPr="00961590" w:rsidRDefault="000377DF" w:rsidP="008F60A3">
            <w:pPr>
              <w:jc w:val="center"/>
              <w:rPr>
                <w:b/>
                <w:bCs/>
                <w:color w:val="0000FF"/>
              </w:rPr>
            </w:pPr>
            <w:r w:rsidRPr="00961590">
              <w:rPr>
                <w:b/>
                <w:bCs/>
                <w:color w:val="0000FF"/>
              </w:rPr>
              <w:t>IV</w:t>
            </w:r>
          </w:p>
        </w:tc>
        <w:tc>
          <w:tcPr>
            <w:tcW w:w="3796" w:type="dxa"/>
            <w:tcBorders>
              <w:top w:val="nil"/>
              <w:left w:val="nil"/>
              <w:bottom w:val="single" w:sz="4" w:space="0" w:color="auto"/>
              <w:right w:val="single" w:sz="4" w:space="0" w:color="auto"/>
            </w:tcBorders>
            <w:shd w:val="clear" w:color="auto" w:fill="auto"/>
            <w:vAlign w:val="center"/>
            <w:hideMark/>
          </w:tcPr>
          <w:p w14:paraId="16428ECD" w14:textId="77777777" w:rsidR="000377DF" w:rsidRPr="00961590" w:rsidRDefault="000377DF" w:rsidP="008F60A3">
            <w:pPr>
              <w:rPr>
                <w:b/>
                <w:bCs/>
                <w:color w:val="0000FF"/>
              </w:rPr>
            </w:pPr>
            <w:r w:rsidRPr="00961590">
              <w:rPr>
                <w:b/>
                <w:bCs/>
                <w:color w:val="0000FF"/>
              </w:rPr>
              <w:t xml:space="preserve">Hoạt động khác </w:t>
            </w:r>
          </w:p>
        </w:tc>
        <w:tc>
          <w:tcPr>
            <w:tcW w:w="707" w:type="dxa"/>
            <w:tcBorders>
              <w:top w:val="nil"/>
              <w:left w:val="nil"/>
              <w:bottom w:val="single" w:sz="4" w:space="0" w:color="auto"/>
              <w:right w:val="single" w:sz="4" w:space="0" w:color="auto"/>
            </w:tcBorders>
            <w:shd w:val="clear" w:color="auto" w:fill="auto"/>
            <w:vAlign w:val="center"/>
            <w:hideMark/>
          </w:tcPr>
          <w:p w14:paraId="126D1894" w14:textId="77777777" w:rsidR="000377DF" w:rsidRPr="00961590" w:rsidRDefault="000377DF" w:rsidP="008F60A3">
            <w:pPr>
              <w:jc w:val="cente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7E54B1E4" w14:textId="77777777" w:rsidR="000377DF" w:rsidRPr="00961590" w:rsidRDefault="000377DF" w:rsidP="008F60A3">
            <w:pPr>
              <w:rPr>
                <w:b/>
                <w:bCs/>
                <w:color w:val="0000FF"/>
              </w:rPr>
            </w:pPr>
            <w:r w:rsidRPr="00961590">
              <w:rPr>
                <w:b/>
                <w:bCs/>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123966A6" w14:textId="77777777" w:rsidR="000377DF" w:rsidRPr="00961590" w:rsidRDefault="000377DF" w:rsidP="008F60A3">
            <w:pPr>
              <w:rPr>
                <w:b/>
                <w:bCs/>
                <w:color w:val="0000FF"/>
              </w:rPr>
            </w:pPr>
            <w:r w:rsidRPr="00961590">
              <w:rPr>
                <w:b/>
                <w:bCs/>
                <w:color w:val="0000FF"/>
              </w:rPr>
              <w:t> </w:t>
            </w:r>
          </w:p>
        </w:tc>
        <w:tc>
          <w:tcPr>
            <w:tcW w:w="1261" w:type="dxa"/>
            <w:tcBorders>
              <w:top w:val="nil"/>
              <w:left w:val="nil"/>
              <w:bottom w:val="single" w:sz="4" w:space="0" w:color="auto"/>
              <w:right w:val="single" w:sz="4" w:space="0" w:color="auto"/>
            </w:tcBorders>
            <w:shd w:val="clear" w:color="000000" w:fill="FFFFFF"/>
            <w:vAlign w:val="center"/>
            <w:hideMark/>
          </w:tcPr>
          <w:p w14:paraId="3F23BAA8" w14:textId="77777777" w:rsidR="000377DF" w:rsidRPr="00961590" w:rsidRDefault="000377DF" w:rsidP="008F60A3">
            <w:pPr>
              <w:jc w:val="center"/>
              <w:rPr>
                <w:color w:val="0000FF"/>
              </w:rPr>
            </w:pPr>
            <w:r w:rsidRPr="00961590">
              <w:rPr>
                <w:color w:val="0000FF"/>
              </w:rPr>
              <w:t> </w:t>
            </w:r>
          </w:p>
        </w:tc>
      </w:tr>
      <w:tr w:rsidR="00961590" w:rsidRPr="00961590" w14:paraId="1F831BDE"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C88E9B" w14:textId="77777777" w:rsidR="000377DF" w:rsidRPr="00961590" w:rsidRDefault="000377DF" w:rsidP="008F60A3">
            <w:pPr>
              <w:jc w:val="center"/>
              <w:rPr>
                <w:color w:val="0000FF"/>
              </w:rPr>
            </w:pPr>
            <w:r w:rsidRPr="00961590">
              <w:rPr>
                <w:color w:val="0000FF"/>
              </w:rPr>
              <w:t>1</w:t>
            </w:r>
          </w:p>
        </w:tc>
        <w:tc>
          <w:tcPr>
            <w:tcW w:w="3796" w:type="dxa"/>
            <w:tcBorders>
              <w:top w:val="nil"/>
              <w:left w:val="nil"/>
              <w:bottom w:val="single" w:sz="4" w:space="0" w:color="auto"/>
              <w:right w:val="single" w:sz="4" w:space="0" w:color="auto"/>
            </w:tcBorders>
            <w:shd w:val="clear" w:color="auto" w:fill="auto"/>
            <w:vAlign w:val="center"/>
            <w:hideMark/>
          </w:tcPr>
          <w:p w14:paraId="6713A7D3" w14:textId="77777777" w:rsidR="000377DF" w:rsidRPr="00961590" w:rsidRDefault="000377DF" w:rsidP="008F60A3">
            <w:pPr>
              <w:rPr>
                <w:color w:val="0000FF"/>
              </w:rPr>
            </w:pPr>
            <w:r w:rsidRPr="00961590">
              <w:rPr>
                <w:color w:val="0000FF"/>
              </w:rPr>
              <w:t>Thu nhập khác</w:t>
            </w:r>
          </w:p>
        </w:tc>
        <w:tc>
          <w:tcPr>
            <w:tcW w:w="707" w:type="dxa"/>
            <w:tcBorders>
              <w:top w:val="nil"/>
              <w:left w:val="nil"/>
              <w:bottom w:val="single" w:sz="4" w:space="0" w:color="auto"/>
              <w:right w:val="single" w:sz="4" w:space="0" w:color="auto"/>
            </w:tcBorders>
            <w:shd w:val="clear" w:color="auto" w:fill="auto"/>
            <w:vAlign w:val="center"/>
            <w:hideMark/>
          </w:tcPr>
          <w:p w14:paraId="781A297C" w14:textId="77777777" w:rsidR="000377DF" w:rsidRPr="00961590" w:rsidRDefault="000377DF" w:rsidP="008F60A3">
            <w:pPr>
              <w:jc w:val="center"/>
              <w:rPr>
                <w:color w:val="0000FF"/>
              </w:rPr>
            </w:pPr>
            <w:r w:rsidRPr="00961590">
              <w:rPr>
                <w:color w:val="0000FF"/>
              </w:rPr>
              <w:t>30</w:t>
            </w:r>
          </w:p>
        </w:tc>
        <w:tc>
          <w:tcPr>
            <w:tcW w:w="1652" w:type="dxa"/>
            <w:tcBorders>
              <w:top w:val="nil"/>
              <w:left w:val="nil"/>
              <w:bottom w:val="single" w:sz="4" w:space="0" w:color="auto"/>
              <w:right w:val="single" w:sz="4" w:space="0" w:color="auto"/>
            </w:tcBorders>
            <w:shd w:val="clear" w:color="auto" w:fill="auto"/>
            <w:vAlign w:val="center"/>
            <w:hideMark/>
          </w:tcPr>
          <w:p w14:paraId="1EB6601A" w14:textId="77777777" w:rsidR="000377DF" w:rsidRPr="00961590" w:rsidRDefault="000377DF" w:rsidP="008F60A3">
            <w:pPr>
              <w:jc w:val="right"/>
              <w:rPr>
                <w:color w:val="0000FF"/>
              </w:rPr>
            </w:pPr>
            <w:r w:rsidRPr="00961590">
              <w:rPr>
                <w:color w:val="0000FF"/>
              </w:rPr>
              <w:t>0</w:t>
            </w:r>
          </w:p>
        </w:tc>
        <w:tc>
          <w:tcPr>
            <w:tcW w:w="1652" w:type="dxa"/>
            <w:tcBorders>
              <w:top w:val="nil"/>
              <w:left w:val="nil"/>
              <w:bottom w:val="single" w:sz="4" w:space="0" w:color="auto"/>
              <w:right w:val="single" w:sz="4" w:space="0" w:color="auto"/>
            </w:tcBorders>
            <w:shd w:val="clear" w:color="auto" w:fill="auto"/>
            <w:vAlign w:val="center"/>
            <w:hideMark/>
          </w:tcPr>
          <w:p w14:paraId="55918835" w14:textId="77777777" w:rsidR="000377DF" w:rsidRPr="00961590" w:rsidRDefault="000377DF" w:rsidP="008F60A3">
            <w:pPr>
              <w:jc w:val="right"/>
              <w:rPr>
                <w:color w:val="0000FF"/>
              </w:rPr>
            </w:pPr>
            <w:r w:rsidRPr="00961590">
              <w:rPr>
                <w:color w:val="0000FF"/>
              </w:rPr>
              <w:t>0</w:t>
            </w:r>
          </w:p>
        </w:tc>
        <w:tc>
          <w:tcPr>
            <w:tcW w:w="1261" w:type="dxa"/>
            <w:tcBorders>
              <w:top w:val="nil"/>
              <w:left w:val="nil"/>
              <w:bottom w:val="single" w:sz="4" w:space="0" w:color="auto"/>
              <w:right w:val="single" w:sz="4" w:space="0" w:color="auto"/>
            </w:tcBorders>
            <w:shd w:val="clear" w:color="000000" w:fill="FFFFFF"/>
            <w:vAlign w:val="center"/>
            <w:hideMark/>
          </w:tcPr>
          <w:p w14:paraId="4B232D06" w14:textId="77777777" w:rsidR="000377DF" w:rsidRPr="00961590" w:rsidRDefault="000377DF" w:rsidP="008F60A3">
            <w:pPr>
              <w:jc w:val="center"/>
              <w:rPr>
                <w:color w:val="0000FF"/>
              </w:rPr>
            </w:pPr>
            <w:r w:rsidRPr="00961590">
              <w:rPr>
                <w:color w:val="0000FF"/>
              </w:rPr>
              <w:t> </w:t>
            </w:r>
          </w:p>
        </w:tc>
      </w:tr>
      <w:tr w:rsidR="00961590" w:rsidRPr="00961590" w14:paraId="5ED6114C"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D0E194" w14:textId="77777777" w:rsidR="000377DF" w:rsidRPr="00961590" w:rsidRDefault="000377DF" w:rsidP="008F60A3">
            <w:pPr>
              <w:jc w:val="center"/>
              <w:rPr>
                <w:color w:val="0000FF"/>
              </w:rPr>
            </w:pPr>
            <w:r w:rsidRPr="00961590">
              <w:rPr>
                <w:color w:val="0000FF"/>
              </w:rPr>
              <w:t>2</w:t>
            </w:r>
          </w:p>
        </w:tc>
        <w:tc>
          <w:tcPr>
            <w:tcW w:w="3796" w:type="dxa"/>
            <w:tcBorders>
              <w:top w:val="nil"/>
              <w:left w:val="nil"/>
              <w:bottom w:val="single" w:sz="4" w:space="0" w:color="auto"/>
              <w:right w:val="single" w:sz="4" w:space="0" w:color="auto"/>
            </w:tcBorders>
            <w:shd w:val="clear" w:color="auto" w:fill="auto"/>
            <w:vAlign w:val="center"/>
            <w:hideMark/>
          </w:tcPr>
          <w:p w14:paraId="7F6A9AA4" w14:textId="77777777" w:rsidR="000377DF" w:rsidRPr="00961590" w:rsidRDefault="000377DF" w:rsidP="008F60A3">
            <w:pPr>
              <w:rPr>
                <w:color w:val="0000FF"/>
              </w:rPr>
            </w:pPr>
            <w:r w:rsidRPr="00961590">
              <w:rPr>
                <w:color w:val="0000FF"/>
              </w:rPr>
              <w:t>Chi phí khác</w:t>
            </w:r>
          </w:p>
        </w:tc>
        <w:tc>
          <w:tcPr>
            <w:tcW w:w="707" w:type="dxa"/>
            <w:tcBorders>
              <w:top w:val="nil"/>
              <w:left w:val="nil"/>
              <w:bottom w:val="single" w:sz="4" w:space="0" w:color="auto"/>
              <w:right w:val="single" w:sz="4" w:space="0" w:color="auto"/>
            </w:tcBorders>
            <w:shd w:val="clear" w:color="auto" w:fill="auto"/>
            <w:vAlign w:val="center"/>
            <w:hideMark/>
          </w:tcPr>
          <w:p w14:paraId="37BB8867" w14:textId="77777777" w:rsidR="000377DF" w:rsidRPr="00961590" w:rsidRDefault="000377DF" w:rsidP="008F60A3">
            <w:pPr>
              <w:jc w:val="center"/>
              <w:rPr>
                <w:color w:val="0000FF"/>
              </w:rPr>
            </w:pPr>
            <w:r w:rsidRPr="00961590">
              <w:rPr>
                <w:color w:val="0000FF"/>
              </w:rPr>
              <w:t>31</w:t>
            </w:r>
          </w:p>
        </w:tc>
        <w:tc>
          <w:tcPr>
            <w:tcW w:w="1652" w:type="dxa"/>
            <w:tcBorders>
              <w:top w:val="nil"/>
              <w:left w:val="nil"/>
              <w:bottom w:val="single" w:sz="4" w:space="0" w:color="auto"/>
              <w:right w:val="single" w:sz="4" w:space="0" w:color="auto"/>
            </w:tcBorders>
            <w:shd w:val="clear" w:color="auto" w:fill="auto"/>
            <w:vAlign w:val="center"/>
            <w:hideMark/>
          </w:tcPr>
          <w:p w14:paraId="306CB6F4" w14:textId="77777777" w:rsidR="000377DF" w:rsidRPr="00961590" w:rsidRDefault="000377DF" w:rsidP="008F60A3">
            <w:pPr>
              <w:jc w:val="right"/>
              <w:rPr>
                <w:color w:val="0000FF"/>
              </w:rPr>
            </w:pPr>
            <w:r w:rsidRPr="00961590">
              <w:rPr>
                <w:color w:val="0000FF"/>
              </w:rPr>
              <w:t xml:space="preserve"> </w:t>
            </w:r>
          </w:p>
        </w:tc>
        <w:tc>
          <w:tcPr>
            <w:tcW w:w="1652" w:type="dxa"/>
            <w:tcBorders>
              <w:top w:val="nil"/>
              <w:left w:val="nil"/>
              <w:bottom w:val="single" w:sz="4" w:space="0" w:color="auto"/>
              <w:right w:val="single" w:sz="4" w:space="0" w:color="auto"/>
            </w:tcBorders>
            <w:shd w:val="clear" w:color="auto" w:fill="auto"/>
            <w:vAlign w:val="center"/>
            <w:hideMark/>
          </w:tcPr>
          <w:p w14:paraId="55B378D2" w14:textId="77777777" w:rsidR="000377DF" w:rsidRPr="00961590" w:rsidRDefault="000377DF" w:rsidP="008F60A3">
            <w:pPr>
              <w:jc w:val="right"/>
              <w:rPr>
                <w:color w:val="0000FF"/>
              </w:rPr>
            </w:pPr>
            <w:r w:rsidRPr="00961590">
              <w:rPr>
                <w:color w:val="0000FF"/>
              </w:rPr>
              <w:t xml:space="preserve"> </w:t>
            </w:r>
          </w:p>
        </w:tc>
        <w:tc>
          <w:tcPr>
            <w:tcW w:w="1261" w:type="dxa"/>
            <w:tcBorders>
              <w:top w:val="nil"/>
              <w:left w:val="nil"/>
              <w:bottom w:val="single" w:sz="4" w:space="0" w:color="auto"/>
              <w:right w:val="single" w:sz="4" w:space="0" w:color="auto"/>
            </w:tcBorders>
            <w:shd w:val="clear" w:color="000000" w:fill="FFFFFF"/>
            <w:vAlign w:val="center"/>
            <w:hideMark/>
          </w:tcPr>
          <w:p w14:paraId="612EE362" w14:textId="77777777" w:rsidR="000377DF" w:rsidRPr="00961590" w:rsidRDefault="000377DF" w:rsidP="008F60A3">
            <w:pPr>
              <w:jc w:val="center"/>
              <w:rPr>
                <w:color w:val="0000FF"/>
              </w:rPr>
            </w:pPr>
            <w:r w:rsidRPr="00961590">
              <w:rPr>
                <w:color w:val="0000FF"/>
              </w:rPr>
              <w:t> </w:t>
            </w:r>
          </w:p>
        </w:tc>
      </w:tr>
      <w:tr w:rsidR="00961590" w:rsidRPr="00961590" w14:paraId="75E81185"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6283A0" w14:textId="77777777" w:rsidR="000377DF" w:rsidRPr="00961590" w:rsidRDefault="000377DF" w:rsidP="008F60A3">
            <w:pPr>
              <w:jc w:val="center"/>
              <w:rPr>
                <w:color w:val="0000FF"/>
              </w:rPr>
            </w:pPr>
            <w:r w:rsidRPr="00961590">
              <w:rPr>
                <w:color w:val="0000FF"/>
              </w:rPr>
              <w:t>3</w:t>
            </w:r>
          </w:p>
        </w:tc>
        <w:tc>
          <w:tcPr>
            <w:tcW w:w="3796" w:type="dxa"/>
            <w:tcBorders>
              <w:top w:val="nil"/>
              <w:left w:val="nil"/>
              <w:bottom w:val="single" w:sz="4" w:space="0" w:color="auto"/>
              <w:right w:val="single" w:sz="4" w:space="0" w:color="auto"/>
            </w:tcBorders>
            <w:shd w:val="clear" w:color="auto" w:fill="auto"/>
            <w:vAlign w:val="center"/>
            <w:hideMark/>
          </w:tcPr>
          <w:p w14:paraId="3F6063FF" w14:textId="77777777" w:rsidR="000377DF" w:rsidRPr="00961590" w:rsidRDefault="000377DF" w:rsidP="008F60A3">
            <w:pPr>
              <w:rPr>
                <w:color w:val="0000FF"/>
              </w:rPr>
            </w:pPr>
            <w:r w:rsidRPr="00961590">
              <w:rPr>
                <w:color w:val="0000FF"/>
              </w:rPr>
              <w:t>Thặng dư/thâm hụt (32=30-31)</w:t>
            </w:r>
          </w:p>
        </w:tc>
        <w:tc>
          <w:tcPr>
            <w:tcW w:w="707" w:type="dxa"/>
            <w:tcBorders>
              <w:top w:val="nil"/>
              <w:left w:val="nil"/>
              <w:bottom w:val="single" w:sz="4" w:space="0" w:color="auto"/>
              <w:right w:val="single" w:sz="4" w:space="0" w:color="auto"/>
            </w:tcBorders>
            <w:shd w:val="clear" w:color="auto" w:fill="auto"/>
            <w:vAlign w:val="center"/>
            <w:hideMark/>
          </w:tcPr>
          <w:p w14:paraId="6FE9036D" w14:textId="77777777" w:rsidR="000377DF" w:rsidRPr="00961590" w:rsidRDefault="000377DF" w:rsidP="008F60A3">
            <w:pPr>
              <w:jc w:val="center"/>
              <w:rPr>
                <w:color w:val="0000FF"/>
              </w:rPr>
            </w:pPr>
            <w:r w:rsidRPr="00961590">
              <w:rPr>
                <w:color w:val="0000FF"/>
              </w:rPr>
              <w:t>32</w:t>
            </w:r>
          </w:p>
        </w:tc>
        <w:tc>
          <w:tcPr>
            <w:tcW w:w="1652" w:type="dxa"/>
            <w:tcBorders>
              <w:top w:val="nil"/>
              <w:left w:val="nil"/>
              <w:bottom w:val="single" w:sz="4" w:space="0" w:color="auto"/>
              <w:right w:val="single" w:sz="4" w:space="0" w:color="auto"/>
            </w:tcBorders>
            <w:shd w:val="clear" w:color="auto" w:fill="auto"/>
            <w:vAlign w:val="center"/>
            <w:hideMark/>
          </w:tcPr>
          <w:p w14:paraId="59356BF9" w14:textId="77777777" w:rsidR="000377DF" w:rsidRPr="00961590" w:rsidRDefault="000377DF" w:rsidP="008F60A3">
            <w:pPr>
              <w:jc w:val="right"/>
              <w:rPr>
                <w:color w:val="0000FF"/>
              </w:rPr>
            </w:pPr>
            <w:r w:rsidRPr="00961590">
              <w:rPr>
                <w:color w:val="0000FF"/>
              </w:rPr>
              <w:t>0</w:t>
            </w:r>
          </w:p>
        </w:tc>
        <w:tc>
          <w:tcPr>
            <w:tcW w:w="1652" w:type="dxa"/>
            <w:tcBorders>
              <w:top w:val="nil"/>
              <w:left w:val="nil"/>
              <w:bottom w:val="single" w:sz="4" w:space="0" w:color="auto"/>
              <w:right w:val="single" w:sz="4" w:space="0" w:color="auto"/>
            </w:tcBorders>
            <w:shd w:val="clear" w:color="auto" w:fill="auto"/>
            <w:vAlign w:val="center"/>
            <w:hideMark/>
          </w:tcPr>
          <w:p w14:paraId="717C2790" w14:textId="77777777" w:rsidR="000377DF" w:rsidRPr="00961590" w:rsidRDefault="000377DF" w:rsidP="008F60A3">
            <w:pPr>
              <w:jc w:val="right"/>
              <w:rPr>
                <w:color w:val="0000FF"/>
              </w:rPr>
            </w:pPr>
            <w:r w:rsidRPr="00961590">
              <w:rPr>
                <w:color w:val="0000FF"/>
              </w:rPr>
              <w:t>0</w:t>
            </w:r>
          </w:p>
        </w:tc>
        <w:tc>
          <w:tcPr>
            <w:tcW w:w="1261" w:type="dxa"/>
            <w:tcBorders>
              <w:top w:val="nil"/>
              <w:left w:val="nil"/>
              <w:bottom w:val="single" w:sz="4" w:space="0" w:color="auto"/>
              <w:right w:val="single" w:sz="4" w:space="0" w:color="auto"/>
            </w:tcBorders>
            <w:shd w:val="clear" w:color="000000" w:fill="FFFFFF"/>
            <w:vAlign w:val="center"/>
            <w:hideMark/>
          </w:tcPr>
          <w:p w14:paraId="4306C609" w14:textId="77777777" w:rsidR="000377DF" w:rsidRPr="00961590" w:rsidRDefault="000377DF" w:rsidP="008F60A3">
            <w:pPr>
              <w:jc w:val="center"/>
              <w:rPr>
                <w:color w:val="0000FF"/>
              </w:rPr>
            </w:pPr>
            <w:r w:rsidRPr="00961590">
              <w:rPr>
                <w:color w:val="0000FF"/>
              </w:rPr>
              <w:t> </w:t>
            </w:r>
          </w:p>
        </w:tc>
      </w:tr>
      <w:tr w:rsidR="00961590" w:rsidRPr="00961590" w14:paraId="4CDB2EEA"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2F51BBE" w14:textId="77777777" w:rsidR="000377DF" w:rsidRPr="00961590" w:rsidRDefault="000377DF" w:rsidP="008F60A3">
            <w:pPr>
              <w:jc w:val="center"/>
              <w:rPr>
                <w:b/>
                <w:bCs/>
                <w:color w:val="0000FF"/>
              </w:rPr>
            </w:pPr>
            <w:r w:rsidRPr="00961590">
              <w:rPr>
                <w:b/>
                <w:bCs/>
                <w:color w:val="0000FF"/>
              </w:rPr>
              <w:t>V</w:t>
            </w:r>
          </w:p>
        </w:tc>
        <w:tc>
          <w:tcPr>
            <w:tcW w:w="3796" w:type="dxa"/>
            <w:tcBorders>
              <w:top w:val="nil"/>
              <w:left w:val="nil"/>
              <w:bottom w:val="single" w:sz="4" w:space="0" w:color="auto"/>
              <w:right w:val="single" w:sz="4" w:space="0" w:color="auto"/>
            </w:tcBorders>
            <w:shd w:val="clear" w:color="auto" w:fill="auto"/>
            <w:vAlign w:val="center"/>
            <w:hideMark/>
          </w:tcPr>
          <w:p w14:paraId="70362EBF" w14:textId="77777777" w:rsidR="000377DF" w:rsidRPr="00961590" w:rsidRDefault="000377DF" w:rsidP="008F60A3">
            <w:pPr>
              <w:rPr>
                <w:b/>
                <w:bCs/>
                <w:color w:val="0000FF"/>
              </w:rPr>
            </w:pPr>
            <w:r w:rsidRPr="00961590">
              <w:rPr>
                <w:b/>
                <w:bCs/>
                <w:color w:val="0000FF"/>
              </w:rPr>
              <w:t>Chi phí thuế TNDN</w:t>
            </w:r>
          </w:p>
        </w:tc>
        <w:tc>
          <w:tcPr>
            <w:tcW w:w="707" w:type="dxa"/>
            <w:tcBorders>
              <w:top w:val="nil"/>
              <w:left w:val="nil"/>
              <w:bottom w:val="single" w:sz="4" w:space="0" w:color="auto"/>
              <w:right w:val="single" w:sz="4" w:space="0" w:color="auto"/>
            </w:tcBorders>
            <w:shd w:val="clear" w:color="auto" w:fill="auto"/>
            <w:vAlign w:val="center"/>
            <w:hideMark/>
          </w:tcPr>
          <w:p w14:paraId="69AC56B6" w14:textId="77777777" w:rsidR="000377DF" w:rsidRPr="00961590" w:rsidRDefault="000377DF" w:rsidP="008F60A3">
            <w:pPr>
              <w:jc w:val="center"/>
              <w:rPr>
                <w:b/>
                <w:bCs/>
                <w:color w:val="0000FF"/>
              </w:rPr>
            </w:pPr>
            <w:r w:rsidRPr="00961590">
              <w:rPr>
                <w:b/>
                <w:bCs/>
                <w:color w:val="0000FF"/>
              </w:rPr>
              <w:t>40</w:t>
            </w:r>
          </w:p>
        </w:tc>
        <w:tc>
          <w:tcPr>
            <w:tcW w:w="1652" w:type="dxa"/>
            <w:tcBorders>
              <w:top w:val="nil"/>
              <w:left w:val="nil"/>
              <w:bottom w:val="single" w:sz="4" w:space="0" w:color="auto"/>
              <w:right w:val="single" w:sz="4" w:space="0" w:color="auto"/>
            </w:tcBorders>
            <w:shd w:val="clear" w:color="auto" w:fill="auto"/>
            <w:vAlign w:val="center"/>
            <w:hideMark/>
          </w:tcPr>
          <w:p w14:paraId="138771BE" w14:textId="77777777" w:rsidR="000377DF" w:rsidRPr="00961590" w:rsidRDefault="000377DF" w:rsidP="008F60A3">
            <w:pPr>
              <w:jc w:val="right"/>
              <w:rPr>
                <w:b/>
                <w:bCs/>
                <w:color w:val="0000FF"/>
              </w:rPr>
            </w:pPr>
            <w:r w:rsidRPr="00961590">
              <w:rPr>
                <w:b/>
                <w:bCs/>
                <w:color w:val="0000FF"/>
              </w:rPr>
              <w:t>107.548.120</w:t>
            </w:r>
          </w:p>
        </w:tc>
        <w:tc>
          <w:tcPr>
            <w:tcW w:w="1652" w:type="dxa"/>
            <w:tcBorders>
              <w:top w:val="nil"/>
              <w:left w:val="nil"/>
              <w:bottom w:val="single" w:sz="4" w:space="0" w:color="auto"/>
              <w:right w:val="single" w:sz="4" w:space="0" w:color="auto"/>
            </w:tcBorders>
            <w:shd w:val="clear" w:color="auto" w:fill="auto"/>
            <w:vAlign w:val="center"/>
            <w:hideMark/>
          </w:tcPr>
          <w:p w14:paraId="4E232F88" w14:textId="77777777" w:rsidR="000377DF" w:rsidRPr="00961590" w:rsidRDefault="000377DF" w:rsidP="008F60A3">
            <w:pPr>
              <w:jc w:val="right"/>
              <w:rPr>
                <w:b/>
                <w:bCs/>
                <w:color w:val="0000FF"/>
              </w:rPr>
            </w:pPr>
            <w:r w:rsidRPr="00961590">
              <w:rPr>
                <w:b/>
                <w:bCs/>
                <w:color w:val="0000FF"/>
              </w:rPr>
              <w:t>107.548.120</w:t>
            </w:r>
          </w:p>
        </w:tc>
        <w:tc>
          <w:tcPr>
            <w:tcW w:w="1261" w:type="dxa"/>
            <w:tcBorders>
              <w:top w:val="nil"/>
              <w:left w:val="nil"/>
              <w:bottom w:val="single" w:sz="4" w:space="0" w:color="auto"/>
              <w:right w:val="single" w:sz="4" w:space="0" w:color="auto"/>
            </w:tcBorders>
            <w:shd w:val="clear" w:color="000000" w:fill="FFFFFF"/>
            <w:vAlign w:val="center"/>
            <w:hideMark/>
          </w:tcPr>
          <w:p w14:paraId="36E36660" w14:textId="77777777" w:rsidR="000377DF" w:rsidRPr="00961590" w:rsidRDefault="000377DF" w:rsidP="008F60A3">
            <w:pPr>
              <w:jc w:val="center"/>
              <w:rPr>
                <w:color w:val="0000FF"/>
              </w:rPr>
            </w:pPr>
            <w:r w:rsidRPr="00961590">
              <w:rPr>
                <w:color w:val="0000FF"/>
              </w:rPr>
              <w:t>0</w:t>
            </w:r>
          </w:p>
        </w:tc>
      </w:tr>
      <w:tr w:rsidR="00961590" w:rsidRPr="00961590" w14:paraId="36C42CF2" w14:textId="77777777" w:rsidTr="00407C08">
        <w:trPr>
          <w:trHeight w:val="5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A3B023" w14:textId="77777777" w:rsidR="000377DF" w:rsidRPr="00961590" w:rsidRDefault="000377DF" w:rsidP="008F60A3">
            <w:pPr>
              <w:jc w:val="center"/>
              <w:rPr>
                <w:b/>
                <w:bCs/>
                <w:color w:val="0000FF"/>
              </w:rPr>
            </w:pPr>
            <w:r w:rsidRPr="00961590">
              <w:rPr>
                <w:b/>
                <w:bCs/>
                <w:color w:val="0000FF"/>
              </w:rPr>
              <w:lastRenderedPageBreak/>
              <w:t>VI</w:t>
            </w:r>
          </w:p>
        </w:tc>
        <w:tc>
          <w:tcPr>
            <w:tcW w:w="3796" w:type="dxa"/>
            <w:tcBorders>
              <w:top w:val="nil"/>
              <w:left w:val="nil"/>
              <w:bottom w:val="single" w:sz="4" w:space="0" w:color="auto"/>
              <w:right w:val="single" w:sz="4" w:space="0" w:color="auto"/>
            </w:tcBorders>
            <w:shd w:val="clear" w:color="auto" w:fill="auto"/>
            <w:vAlign w:val="center"/>
            <w:hideMark/>
          </w:tcPr>
          <w:p w14:paraId="15A8DC20" w14:textId="77777777" w:rsidR="000377DF" w:rsidRPr="00961590" w:rsidRDefault="000377DF" w:rsidP="008F60A3">
            <w:pPr>
              <w:rPr>
                <w:b/>
                <w:bCs/>
                <w:color w:val="0000FF"/>
              </w:rPr>
            </w:pPr>
            <w:r w:rsidRPr="00961590">
              <w:rPr>
                <w:b/>
                <w:bCs/>
                <w:color w:val="0000FF"/>
              </w:rPr>
              <w:t>Thặng dư/thâm hụt trong năm (50=09+12+22+32-40)</w:t>
            </w:r>
          </w:p>
        </w:tc>
        <w:tc>
          <w:tcPr>
            <w:tcW w:w="707" w:type="dxa"/>
            <w:tcBorders>
              <w:top w:val="nil"/>
              <w:left w:val="nil"/>
              <w:bottom w:val="single" w:sz="4" w:space="0" w:color="auto"/>
              <w:right w:val="single" w:sz="4" w:space="0" w:color="auto"/>
            </w:tcBorders>
            <w:shd w:val="clear" w:color="auto" w:fill="auto"/>
            <w:vAlign w:val="center"/>
            <w:hideMark/>
          </w:tcPr>
          <w:p w14:paraId="0A116DF4" w14:textId="77777777" w:rsidR="000377DF" w:rsidRPr="00961590" w:rsidRDefault="000377DF" w:rsidP="008F60A3">
            <w:pPr>
              <w:jc w:val="center"/>
              <w:rPr>
                <w:b/>
                <w:bCs/>
                <w:color w:val="0000FF"/>
              </w:rPr>
            </w:pPr>
            <w:r w:rsidRPr="00961590">
              <w:rPr>
                <w:b/>
                <w:bCs/>
                <w:color w:val="0000FF"/>
              </w:rPr>
              <w:t>50</w:t>
            </w:r>
          </w:p>
        </w:tc>
        <w:tc>
          <w:tcPr>
            <w:tcW w:w="1652" w:type="dxa"/>
            <w:tcBorders>
              <w:top w:val="nil"/>
              <w:left w:val="nil"/>
              <w:bottom w:val="single" w:sz="4" w:space="0" w:color="auto"/>
              <w:right w:val="single" w:sz="4" w:space="0" w:color="auto"/>
            </w:tcBorders>
            <w:shd w:val="clear" w:color="auto" w:fill="auto"/>
            <w:vAlign w:val="center"/>
            <w:hideMark/>
          </w:tcPr>
          <w:p w14:paraId="59B3D134" w14:textId="77777777" w:rsidR="000377DF" w:rsidRPr="00961590" w:rsidRDefault="000377DF" w:rsidP="008F60A3">
            <w:pPr>
              <w:jc w:val="right"/>
              <w:rPr>
                <w:b/>
                <w:bCs/>
                <w:color w:val="0000FF"/>
              </w:rPr>
            </w:pPr>
            <w:r w:rsidRPr="00961590">
              <w:rPr>
                <w:b/>
                <w:bCs/>
                <w:color w:val="0000FF"/>
              </w:rPr>
              <w:t>578.256.230</w:t>
            </w:r>
          </w:p>
        </w:tc>
        <w:tc>
          <w:tcPr>
            <w:tcW w:w="1652" w:type="dxa"/>
            <w:tcBorders>
              <w:top w:val="nil"/>
              <w:left w:val="nil"/>
              <w:bottom w:val="single" w:sz="4" w:space="0" w:color="auto"/>
              <w:right w:val="single" w:sz="4" w:space="0" w:color="auto"/>
            </w:tcBorders>
            <w:shd w:val="clear" w:color="auto" w:fill="auto"/>
            <w:vAlign w:val="center"/>
            <w:hideMark/>
          </w:tcPr>
          <w:p w14:paraId="626D8E22" w14:textId="77777777" w:rsidR="000377DF" w:rsidRPr="00961590" w:rsidRDefault="000377DF" w:rsidP="008F60A3">
            <w:pPr>
              <w:jc w:val="right"/>
              <w:rPr>
                <w:b/>
                <w:bCs/>
                <w:color w:val="0000FF"/>
              </w:rPr>
            </w:pPr>
            <w:r w:rsidRPr="00961590">
              <w:rPr>
                <w:b/>
                <w:bCs/>
                <w:color w:val="0000FF"/>
              </w:rPr>
              <w:t>578.256.230</w:t>
            </w:r>
          </w:p>
        </w:tc>
        <w:tc>
          <w:tcPr>
            <w:tcW w:w="1261" w:type="dxa"/>
            <w:tcBorders>
              <w:top w:val="nil"/>
              <w:left w:val="nil"/>
              <w:bottom w:val="single" w:sz="4" w:space="0" w:color="auto"/>
              <w:right w:val="single" w:sz="4" w:space="0" w:color="auto"/>
            </w:tcBorders>
            <w:shd w:val="clear" w:color="000000" w:fill="FFFFFF"/>
            <w:vAlign w:val="center"/>
            <w:hideMark/>
          </w:tcPr>
          <w:p w14:paraId="1FF28AD1" w14:textId="77777777" w:rsidR="000377DF" w:rsidRPr="00961590" w:rsidRDefault="000377DF" w:rsidP="008F60A3">
            <w:pPr>
              <w:jc w:val="center"/>
              <w:rPr>
                <w:color w:val="0000FF"/>
              </w:rPr>
            </w:pPr>
            <w:r w:rsidRPr="00961590">
              <w:rPr>
                <w:color w:val="0000FF"/>
              </w:rPr>
              <w:t>0</w:t>
            </w:r>
          </w:p>
        </w:tc>
      </w:tr>
      <w:tr w:rsidR="00961590" w:rsidRPr="00961590" w14:paraId="4BD68E63" w14:textId="77777777" w:rsidTr="00407C08">
        <w:trPr>
          <w:trHeight w:val="55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FD2286" w14:textId="77777777" w:rsidR="000377DF" w:rsidRPr="00961590" w:rsidRDefault="000377DF" w:rsidP="008F60A3">
            <w:pPr>
              <w:jc w:val="center"/>
              <w:rPr>
                <w:color w:val="0000FF"/>
              </w:rPr>
            </w:pPr>
            <w:r w:rsidRPr="00961590">
              <w:rPr>
                <w:color w:val="0000FF"/>
              </w:rPr>
              <w:t>1</w:t>
            </w:r>
          </w:p>
        </w:tc>
        <w:tc>
          <w:tcPr>
            <w:tcW w:w="3796" w:type="dxa"/>
            <w:tcBorders>
              <w:top w:val="nil"/>
              <w:left w:val="nil"/>
              <w:bottom w:val="single" w:sz="4" w:space="0" w:color="auto"/>
              <w:right w:val="single" w:sz="4" w:space="0" w:color="auto"/>
            </w:tcBorders>
            <w:shd w:val="clear" w:color="auto" w:fill="auto"/>
            <w:vAlign w:val="center"/>
            <w:hideMark/>
          </w:tcPr>
          <w:p w14:paraId="702223A7" w14:textId="77777777" w:rsidR="000377DF" w:rsidRPr="00961590" w:rsidRDefault="000377DF" w:rsidP="008F60A3">
            <w:pPr>
              <w:rPr>
                <w:color w:val="0000FF"/>
              </w:rPr>
            </w:pPr>
            <w:r w:rsidRPr="00961590">
              <w:rPr>
                <w:color w:val="0000FF"/>
              </w:rPr>
              <w:t>Sử dụng kinh phí tiết kiệm của đơn vị hành chính</w:t>
            </w:r>
          </w:p>
        </w:tc>
        <w:tc>
          <w:tcPr>
            <w:tcW w:w="707" w:type="dxa"/>
            <w:tcBorders>
              <w:top w:val="nil"/>
              <w:left w:val="nil"/>
              <w:bottom w:val="single" w:sz="4" w:space="0" w:color="auto"/>
              <w:right w:val="single" w:sz="4" w:space="0" w:color="auto"/>
            </w:tcBorders>
            <w:shd w:val="clear" w:color="auto" w:fill="auto"/>
            <w:vAlign w:val="center"/>
            <w:hideMark/>
          </w:tcPr>
          <w:p w14:paraId="68BEA79D" w14:textId="77777777" w:rsidR="000377DF" w:rsidRPr="00961590" w:rsidRDefault="000377DF" w:rsidP="008F60A3">
            <w:pPr>
              <w:jc w:val="center"/>
              <w:rPr>
                <w:color w:val="0000FF"/>
              </w:rPr>
            </w:pPr>
            <w:r w:rsidRPr="00961590">
              <w:rPr>
                <w:color w:val="0000FF"/>
              </w:rPr>
              <w:t>51</w:t>
            </w:r>
          </w:p>
        </w:tc>
        <w:tc>
          <w:tcPr>
            <w:tcW w:w="1652" w:type="dxa"/>
            <w:tcBorders>
              <w:top w:val="nil"/>
              <w:left w:val="nil"/>
              <w:bottom w:val="single" w:sz="4" w:space="0" w:color="auto"/>
              <w:right w:val="single" w:sz="4" w:space="0" w:color="auto"/>
            </w:tcBorders>
            <w:shd w:val="clear" w:color="auto" w:fill="auto"/>
            <w:vAlign w:val="center"/>
            <w:hideMark/>
          </w:tcPr>
          <w:p w14:paraId="75312C3E" w14:textId="77777777" w:rsidR="000377DF" w:rsidRPr="00961590" w:rsidRDefault="000377DF" w:rsidP="008F60A3">
            <w:pPr>
              <w:jc w:val="right"/>
              <w:rPr>
                <w:color w:val="0000FF"/>
              </w:rPr>
            </w:pPr>
            <w:r w:rsidRPr="00961590">
              <w:rPr>
                <w:color w:val="0000FF"/>
              </w:rPr>
              <w:t> </w:t>
            </w:r>
          </w:p>
        </w:tc>
        <w:tc>
          <w:tcPr>
            <w:tcW w:w="1652" w:type="dxa"/>
            <w:tcBorders>
              <w:top w:val="nil"/>
              <w:left w:val="nil"/>
              <w:bottom w:val="single" w:sz="4" w:space="0" w:color="auto"/>
              <w:right w:val="single" w:sz="4" w:space="0" w:color="auto"/>
            </w:tcBorders>
            <w:shd w:val="clear" w:color="auto" w:fill="auto"/>
            <w:vAlign w:val="center"/>
            <w:hideMark/>
          </w:tcPr>
          <w:p w14:paraId="7A7B2A2D" w14:textId="77777777" w:rsidR="000377DF" w:rsidRPr="00961590" w:rsidRDefault="000377DF" w:rsidP="008F60A3">
            <w:pPr>
              <w:jc w:val="right"/>
              <w:rPr>
                <w:color w:val="0000FF"/>
              </w:rPr>
            </w:pPr>
            <w:r w:rsidRPr="00961590">
              <w:rPr>
                <w:color w:val="0000FF"/>
              </w:rPr>
              <w:t> </w:t>
            </w:r>
          </w:p>
        </w:tc>
        <w:tc>
          <w:tcPr>
            <w:tcW w:w="1261" w:type="dxa"/>
            <w:tcBorders>
              <w:top w:val="nil"/>
              <w:left w:val="nil"/>
              <w:bottom w:val="single" w:sz="4" w:space="0" w:color="auto"/>
              <w:right w:val="single" w:sz="4" w:space="0" w:color="auto"/>
            </w:tcBorders>
            <w:shd w:val="clear" w:color="000000" w:fill="FFFFFF"/>
            <w:vAlign w:val="center"/>
            <w:hideMark/>
          </w:tcPr>
          <w:p w14:paraId="620DF0AA" w14:textId="77777777" w:rsidR="000377DF" w:rsidRPr="00961590" w:rsidRDefault="000377DF" w:rsidP="008F60A3">
            <w:pPr>
              <w:jc w:val="center"/>
              <w:rPr>
                <w:color w:val="0000FF"/>
              </w:rPr>
            </w:pPr>
            <w:r w:rsidRPr="00961590">
              <w:rPr>
                <w:color w:val="0000FF"/>
              </w:rPr>
              <w:t> </w:t>
            </w:r>
          </w:p>
        </w:tc>
      </w:tr>
      <w:tr w:rsidR="00961590" w:rsidRPr="00961590" w14:paraId="475EB41C"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2143A3" w14:textId="77777777" w:rsidR="000377DF" w:rsidRPr="00961590" w:rsidRDefault="000377DF" w:rsidP="008F60A3">
            <w:pPr>
              <w:jc w:val="center"/>
              <w:rPr>
                <w:color w:val="0000FF"/>
              </w:rPr>
            </w:pPr>
            <w:r w:rsidRPr="00961590">
              <w:rPr>
                <w:color w:val="0000FF"/>
              </w:rPr>
              <w:t>2</w:t>
            </w:r>
          </w:p>
        </w:tc>
        <w:tc>
          <w:tcPr>
            <w:tcW w:w="3796" w:type="dxa"/>
            <w:tcBorders>
              <w:top w:val="nil"/>
              <w:left w:val="nil"/>
              <w:bottom w:val="single" w:sz="4" w:space="0" w:color="auto"/>
              <w:right w:val="single" w:sz="4" w:space="0" w:color="auto"/>
            </w:tcBorders>
            <w:shd w:val="clear" w:color="auto" w:fill="auto"/>
            <w:vAlign w:val="center"/>
            <w:hideMark/>
          </w:tcPr>
          <w:p w14:paraId="742C6541" w14:textId="77777777" w:rsidR="000377DF" w:rsidRPr="00961590" w:rsidRDefault="000377DF" w:rsidP="008F60A3">
            <w:pPr>
              <w:rPr>
                <w:color w:val="0000FF"/>
              </w:rPr>
            </w:pPr>
            <w:r w:rsidRPr="00961590">
              <w:rPr>
                <w:color w:val="0000FF"/>
              </w:rPr>
              <w:t>Phân phối cho các quỹ</w:t>
            </w:r>
          </w:p>
        </w:tc>
        <w:tc>
          <w:tcPr>
            <w:tcW w:w="707" w:type="dxa"/>
            <w:tcBorders>
              <w:top w:val="nil"/>
              <w:left w:val="nil"/>
              <w:bottom w:val="single" w:sz="4" w:space="0" w:color="auto"/>
              <w:right w:val="single" w:sz="4" w:space="0" w:color="auto"/>
            </w:tcBorders>
            <w:shd w:val="clear" w:color="auto" w:fill="auto"/>
            <w:vAlign w:val="center"/>
            <w:hideMark/>
          </w:tcPr>
          <w:p w14:paraId="663572C9" w14:textId="77777777" w:rsidR="000377DF" w:rsidRPr="00961590" w:rsidRDefault="000377DF" w:rsidP="008F60A3">
            <w:pPr>
              <w:jc w:val="center"/>
              <w:rPr>
                <w:color w:val="0000FF"/>
              </w:rPr>
            </w:pPr>
            <w:r w:rsidRPr="00961590">
              <w:rPr>
                <w:color w:val="0000FF"/>
              </w:rPr>
              <w:t>52</w:t>
            </w:r>
          </w:p>
        </w:tc>
        <w:tc>
          <w:tcPr>
            <w:tcW w:w="1652" w:type="dxa"/>
            <w:tcBorders>
              <w:top w:val="nil"/>
              <w:left w:val="nil"/>
              <w:bottom w:val="single" w:sz="4" w:space="0" w:color="auto"/>
              <w:right w:val="single" w:sz="4" w:space="0" w:color="auto"/>
            </w:tcBorders>
            <w:shd w:val="clear" w:color="000000" w:fill="FFFFFF"/>
            <w:vAlign w:val="center"/>
            <w:hideMark/>
          </w:tcPr>
          <w:p w14:paraId="2B817E49" w14:textId="77777777" w:rsidR="000377DF" w:rsidRPr="00961590" w:rsidRDefault="000377DF" w:rsidP="008F60A3">
            <w:pPr>
              <w:jc w:val="right"/>
              <w:rPr>
                <w:color w:val="0000FF"/>
              </w:rPr>
            </w:pPr>
            <w:r w:rsidRPr="00961590">
              <w:rPr>
                <w:color w:val="0000FF"/>
              </w:rPr>
              <w:t>1.225.048.671</w:t>
            </w:r>
          </w:p>
        </w:tc>
        <w:tc>
          <w:tcPr>
            <w:tcW w:w="1652" w:type="dxa"/>
            <w:tcBorders>
              <w:top w:val="nil"/>
              <w:left w:val="nil"/>
              <w:bottom w:val="single" w:sz="4" w:space="0" w:color="auto"/>
              <w:right w:val="single" w:sz="4" w:space="0" w:color="auto"/>
            </w:tcBorders>
            <w:shd w:val="clear" w:color="000000" w:fill="FFFFFF"/>
            <w:vAlign w:val="center"/>
            <w:hideMark/>
          </w:tcPr>
          <w:p w14:paraId="21D67443" w14:textId="77777777" w:rsidR="000377DF" w:rsidRPr="00961590" w:rsidRDefault="000377DF" w:rsidP="008F60A3">
            <w:pPr>
              <w:jc w:val="right"/>
              <w:rPr>
                <w:color w:val="0000FF"/>
              </w:rPr>
            </w:pPr>
            <w:r w:rsidRPr="00961590">
              <w:rPr>
                <w:color w:val="0000FF"/>
              </w:rPr>
              <w:t>1.225.048.671</w:t>
            </w:r>
          </w:p>
        </w:tc>
        <w:tc>
          <w:tcPr>
            <w:tcW w:w="1261" w:type="dxa"/>
            <w:tcBorders>
              <w:top w:val="nil"/>
              <w:left w:val="nil"/>
              <w:bottom w:val="single" w:sz="4" w:space="0" w:color="auto"/>
              <w:right w:val="single" w:sz="4" w:space="0" w:color="auto"/>
            </w:tcBorders>
            <w:shd w:val="clear" w:color="000000" w:fill="FFFFFF"/>
            <w:vAlign w:val="center"/>
            <w:hideMark/>
          </w:tcPr>
          <w:p w14:paraId="3B36FB97" w14:textId="77777777" w:rsidR="000377DF" w:rsidRPr="00961590" w:rsidRDefault="000377DF" w:rsidP="008F60A3">
            <w:pPr>
              <w:jc w:val="center"/>
              <w:rPr>
                <w:color w:val="0000FF"/>
              </w:rPr>
            </w:pPr>
            <w:r w:rsidRPr="00961590">
              <w:rPr>
                <w:color w:val="0000FF"/>
              </w:rPr>
              <w:t>0</w:t>
            </w:r>
          </w:p>
        </w:tc>
      </w:tr>
      <w:tr w:rsidR="00961590" w:rsidRPr="00961590" w14:paraId="0794EB53" w14:textId="77777777" w:rsidTr="00407C08">
        <w:trPr>
          <w:trHeight w:val="287"/>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730715D" w14:textId="77777777" w:rsidR="000377DF" w:rsidRPr="00961590" w:rsidRDefault="000377DF" w:rsidP="008F60A3">
            <w:pPr>
              <w:jc w:val="center"/>
              <w:rPr>
                <w:color w:val="0000FF"/>
              </w:rPr>
            </w:pPr>
            <w:r w:rsidRPr="00961590">
              <w:rPr>
                <w:color w:val="0000FF"/>
              </w:rPr>
              <w:t>3</w:t>
            </w:r>
          </w:p>
        </w:tc>
        <w:tc>
          <w:tcPr>
            <w:tcW w:w="3796" w:type="dxa"/>
            <w:tcBorders>
              <w:top w:val="nil"/>
              <w:left w:val="nil"/>
              <w:bottom w:val="single" w:sz="4" w:space="0" w:color="auto"/>
              <w:right w:val="single" w:sz="4" w:space="0" w:color="auto"/>
            </w:tcBorders>
            <w:shd w:val="clear" w:color="auto" w:fill="auto"/>
            <w:vAlign w:val="center"/>
            <w:hideMark/>
          </w:tcPr>
          <w:p w14:paraId="3879B26F" w14:textId="77777777" w:rsidR="000377DF" w:rsidRPr="00961590" w:rsidRDefault="000377DF" w:rsidP="008F60A3">
            <w:pPr>
              <w:rPr>
                <w:color w:val="0000FF"/>
              </w:rPr>
            </w:pPr>
            <w:r w:rsidRPr="00961590">
              <w:rPr>
                <w:color w:val="0000FF"/>
              </w:rPr>
              <w:t>Kinh phí cải cách tiền lương</w:t>
            </w:r>
          </w:p>
        </w:tc>
        <w:tc>
          <w:tcPr>
            <w:tcW w:w="707" w:type="dxa"/>
            <w:tcBorders>
              <w:top w:val="nil"/>
              <w:left w:val="nil"/>
              <w:bottom w:val="single" w:sz="4" w:space="0" w:color="auto"/>
              <w:right w:val="single" w:sz="4" w:space="0" w:color="auto"/>
            </w:tcBorders>
            <w:shd w:val="clear" w:color="auto" w:fill="auto"/>
            <w:vAlign w:val="center"/>
            <w:hideMark/>
          </w:tcPr>
          <w:p w14:paraId="2FBF2843" w14:textId="77777777" w:rsidR="000377DF" w:rsidRPr="00961590" w:rsidRDefault="000377DF" w:rsidP="008F60A3">
            <w:pPr>
              <w:jc w:val="center"/>
              <w:rPr>
                <w:color w:val="0000FF"/>
              </w:rPr>
            </w:pPr>
            <w:r w:rsidRPr="00961590">
              <w:rPr>
                <w:color w:val="0000FF"/>
              </w:rPr>
              <w:t>53</w:t>
            </w:r>
          </w:p>
        </w:tc>
        <w:tc>
          <w:tcPr>
            <w:tcW w:w="1652" w:type="dxa"/>
            <w:tcBorders>
              <w:top w:val="nil"/>
              <w:left w:val="nil"/>
              <w:bottom w:val="single" w:sz="4" w:space="0" w:color="auto"/>
              <w:right w:val="single" w:sz="4" w:space="0" w:color="auto"/>
            </w:tcBorders>
            <w:shd w:val="clear" w:color="000000" w:fill="FFFFFF"/>
            <w:vAlign w:val="center"/>
            <w:hideMark/>
          </w:tcPr>
          <w:p w14:paraId="5378674F" w14:textId="77777777" w:rsidR="000377DF" w:rsidRPr="00961590" w:rsidRDefault="000377DF" w:rsidP="008F60A3">
            <w:pPr>
              <w:jc w:val="right"/>
              <w:rPr>
                <w:color w:val="0000FF"/>
              </w:rPr>
            </w:pPr>
            <w:r w:rsidRPr="00961590">
              <w:rPr>
                <w:color w:val="0000FF"/>
              </w:rPr>
              <w:t>260.325.118</w:t>
            </w:r>
          </w:p>
        </w:tc>
        <w:tc>
          <w:tcPr>
            <w:tcW w:w="1652" w:type="dxa"/>
            <w:tcBorders>
              <w:top w:val="nil"/>
              <w:left w:val="nil"/>
              <w:bottom w:val="single" w:sz="4" w:space="0" w:color="auto"/>
              <w:right w:val="single" w:sz="4" w:space="0" w:color="auto"/>
            </w:tcBorders>
            <w:shd w:val="clear" w:color="000000" w:fill="FFFFFF"/>
            <w:vAlign w:val="center"/>
            <w:hideMark/>
          </w:tcPr>
          <w:p w14:paraId="4D201ACA" w14:textId="77777777" w:rsidR="000377DF" w:rsidRPr="00961590" w:rsidRDefault="000377DF" w:rsidP="008F60A3">
            <w:pPr>
              <w:jc w:val="right"/>
              <w:rPr>
                <w:color w:val="0000FF"/>
              </w:rPr>
            </w:pPr>
            <w:r w:rsidRPr="00961590">
              <w:rPr>
                <w:color w:val="0000FF"/>
              </w:rPr>
              <w:t>260.325.118</w:t>
            </w:r>
          </w:p>
        </w:tc>
        <w:tc>
          <w:tcPr>
            <w:tcW w:w="1261" w:type="dxa"/>
            <w:tcBorders>
              <w:top w:val="nil"/>
              <w:left w:val="nil"/>
              <w:bottom w:val="single" w:sz="4" w:space="0" w:color="auto"/>
              <w:right w:val="single" w:sz="4" w:space="0" w:color="auto"/>
            </w:tcBorders>
            <w:shd w:val="clear" w:color="000000" w:fill="FFFFFF"/>
            <w:vAlign w:val="center"/>
            <w:hideMark/>
          </w:tcPr>
          <w:p w14:paraId="63B09019" w14:textId="77777777" w:rsidR="000377DF" w:rsidRPr="00961590" w:rsidRDefault="000377DF" w:rsidP="008F60A3">
            <w:pPr>
              <w:jc w:val="center"/>
              <w:rPr>
                <w:color w:val="0000FF"/>
              </w:rPr>
            </w:pPr>
            <w:r w:rsidRPr="00961590">
              <w:rPr>
                <w:color w:val="0000FF"/>
              </w:rPr>
              <w:t>0</w:t>
            </w:r>
          </w:p>
        </w:tc>
      </w:tr>
    </w:tbl>
    <w:p w14:paraId="77147344" w14:textId="77777777" w:rsidR="000377DF" w:rsidRPr="00961590" w:rsidRDefault="000377DF" w:rsidP="000377DF">
      <w:pPr>
        <w:rPr>
          <w:vanish/>
          <w:color w:val="0000FF"/>
        </w:rPr>
      </w:pPr>
    </w:p>
    <w:tbl>
      <w:tblPr>
        <w:tblpPr w:leftFromText="180" w:rightFromText="180" w:vertAnchor="text" w:horzAnchor="margin" w:tblpY="100"/>
        <w:tblW w:w="8964" w:type="dxa"/>
        <w:tblLook w:val="04A0" w:firstRow="1" w:lastRow="0" w:firstColumn="1" w:lastColumn="0" w:noHBand="0" w:noVBand="1"/>
      </w:tblPr>
      <w:tblGrid>
        <w:gridCol w:w="465"/>
        <w:gridCol w:w="1193"/>
        <w:gridCol w:w="727"/>
        <w:gridCol w:w="921"/>
        <w:gridCol w:w="727"/>
        <w:gridCol w:w="1090"/>
        <w:gridCol w:w="727"/>
        <w:gridCol w:w="569"/>
        <w:gridCol w:w="727"/>
        <w:gridCol w:w="1198"/>
        <w:gridCol w:w="1294"/>
      </w:tblGrid>
      <w:tr w:rsidR="00961590" w:rsidRPr="00961590" w14:paraId="423B370C" w14:textId="77777777" w:rsidTr="000377DF">
        <w:trPr>
          <w:trHeight w:val="352"/>
        </w:trPr>
        <w:tc>
          <w:tcPr>
            <w:tcW w:w="8964" w:type="dxa"/>
            <w:gridSpan w:val="11"/>
            <w:tcBorders>
              <w:top w:val="nil"/>
              <w:left w:val="nil"/>
              <w:bottom w:val="nil"/>
              <w:right w:val="nil"/>
            </w:tcBorders>
            <w:shd w:val="clear" w:color="auto" w:fill="auto"/>
            <w:noWrap/>
            <w:vAlign w:val="bottom"/>
            <w:hideMark/>
          </w:tcPr>
          <w:p w14:paraId="6696E6AB" w14:textId="77777777" w:rsidR="000377DF" w:rsidRPr="00961590" w:rsidRDefault="000377DF" w:rsidP="008F60A3">
            <w:pPr>
              <w:jc w:val="center"/>
              <w:rPr>
                <w:b/>
                <w:bCs/>
                <w:color w:val="0000FF"/>
                <w:sz w:val="28"/>
                <w:szCs w:val="28"/>
                <w:lang w:val="vi-VN"/>
              </w:rPr>
            </w:pPr>
          </w:p>
          <w:p w14:paraId="461C2EC6" w14:textId="77777777" w:rsidR="000377DF" w:rsidRPr="00961590" w:rsidRDefault="000377DF" w:rsidP="008F60A3">
            <w:pPr>
              <w:jc w:val="center"/>
              <w:rPr>
                <w:b/>
                <w:bCs/>
                <w:color w:val="0000FF"/>
                <w:sz w:val="28"/>
                <w:szCs w:val="28"/>
                <w:lang w:val="vi-VN"/>
              </w:rPr>
            </w:pPr>
            <w:r w:rsidRPr="00961590">
              <w:rPr>
                <w:b/>
                <w:bCs/>
                <w:color w:val="0000FF"/>
                <w:sz w:val="28"/>
                <w:szCs w:val="28"/>
                <w:lang w:val="vi-VN"/>
              </w:rPr>
              <w:t xml:space="preserve">BẢNG TỔNG HỢP KẾT QUẢ HỖ TRỢ CHI PHÍ HỌC TẬP CHO HỌC SINH </w:t>
            </w:r>
          </w:p>
        </w:tc>
      </w:tr>
      <w:tr w:rsidR="00961590" w:rsidRPr="00961590" w14:paraId="5F1DDC70" w14:textId="77777777" w:rsidTr="000377DF">
        <w:trPr>
          <w:trHeight w:val="352"/>
        </w:trPr>
        <w:tc>
          <w:tcPr>
            <w:tcW w:w="8964" w:type="dxa"/>
            <w:gridSpan w:val="11"/>
            <w:tcBorders>
              <w:top w:val="nil"/>
              <w:left w:val="nil"/>
              <w:bottom w:val="nil"/>
              <w:right w:val="nil"/>
            </w:tcBorders>
            <w:shd w:val="clear" w:color="auto" w:fill="auto"/>
            <w:noWrap/>
            <w:vAlign w:val="bottom"/>
            <w:hideMark/>
          </w:tcPr>
          <w:p w14:paraId="74BBAE62" w14:textId="77777777" w:rsidR="000377DF" w:rsidRPr="00961590" w:rsidRDefault="000377DF" w:rsidP="008F60A3">
            <w:pPr>
              <w:jc w:val="center"/>
              <w:rPr>
                <w:b/>
                <w:bCs/>
                <w:color w:val="0000FF"/>
                <w:sz w:val="28"/>
                <w:szCs w:val="28"/>
                <w:lang w:val="vi-VN"/>
              </w:rPr>
            </w:pPr>
            <w:r w:rsidRPr="00961590">
              <w:rPr>
                <w:b/>
                <w:bCs/>
                <w:color w:val="0000FF"/>
                <w:sz w:val="28"/>
                <w:szCs w:val="28"/>
                <w:lang w:val="vi-VN"/>
              </w:rPr>
              <w:t>DIỆN HỘ NGHÈO, HỌC SINH KHUYẾT TẬT NĂM HỌC 2022-2023</w:t>
            </w:r>
          </w:p>
        </w:tc>
      </w:tr>
      <w:tr w:rsidR="00961590" w:rsidRPr="00961590" w14:paraId="394D1D06" w14:textId="77777777" w:rsidTr="000377DF">
        <w:trPr>
          <w:trHeight w:val="281"/>
        </w:trPr>
        <w:tc>
          <w:tcPr>
            <w:tcW w:w="8964" w:type="dxa"/>
            <w:gridSpan w:val="11"/>
            <w:tcBorders>
              <w:top w:val="nil"/>
              <w:left w:val="nil"/>
              <w:bottom w:val="nil"/>
              <w:right w:val="nil"/>
            </w:tcBorders>
            <w:shd w:val="clear" w:color="auto" w:fill="auto"/>
            <w:noWrap/>
            <w:vAlign w:val="bottom"/>
            <w:hideMark/>
          </w:tcPr>
          <w:p w14:paraId="179E91D3" w14:textId="77777777" w:rsidR="000377DF" w:rsidRPr="00961590" w:rsidRDefault="000377DF" w:rsidP="008F60A3">
            <w:pPr>
              <w:jc w:val="center"/>
              <w:rPr>
                <w:b/>
                <w:bCs/>
                <w:color w:val="0000FF"/>
                <w:sz w:val="28"/>
                <w:szCs w:val="28"/>
                <w:lang w:val="vi-VN"/>
              </w:rPr>
            </w:pPr>
          </w:p>
        </w:tc>
      </w:tr>
      <w:tr w:rsidR="00961590" w:rsidRPr="00961590" w14:paraId="5AD307A5" w14:textId="77777777" w:rsidTr="000377DF">
        <w:trPr>
          <w:trHeight w:val="260"/>
        </w:trPr>
        <w:tc>
          <w:tcPr>
            <w:tcW w:w="416" w:type="dxa"/>
            <w:tcBorders>
              <w:top w:val="nil"/>
              <w:left w:val="nil"/>
              <w:bottom w:val="nil"/>
              <w:right w:val="nil"/>
            </w:tcBorders>
            <w:shd w:val="clear" w:color="auto" w:fill="auto"/>
            <w:noWrap/>
            <w:vAlign w:val="bottom"/>
            <w:hideMark/>
          </w:tcPr>
          <w:p w14:paraId="5E5F530F" w14:textId="77777777" w:rsidR="000377DF" w:rsidRPr="00961590" w:rsidRDefault="000377DF" w:rsidP="008F60A3">
            <w:pPr>
              <w:jc w:val="center"/>
              <w:rPr>
                <w:color w:val="0000FF"/>
                <w:sz w:val="20"/>
                <w:szCs w:val="20"/>
                <w:lang w:val="vi-VN"/>
              </w:rPr>
            </w:pPr>
          </w:p>
        </w:tc>
        <w:tc>
          <w:tcPr>
            <w:tcW w:w="1221" w:type="dxa"/>
            <w:tcBorders>
              <w:top w:val="nil"/>
              <w:left w:val="nil"/>
              <w:bottom w:val="nil"/>
              <w:right w:val="nil"/>
            </w:tcBorders>
            <w:shd w:val="clear" w:color="auto" w:fill="auto"/>
            <w:noWrap/>
            <w:vAlign w:val="bottom"/>
            <w:hideMark/>
          </w:tcPr>
          <w:p w14:paraId="0A02452A" w14:textId="77777777" w:rsidR="000377DF" w:rsidRPr="00961590" w:rsidRDefault="000377DF" w:rsidP="008F60A3">
            <w:pPr>
              <w:rPr>
                <w:color w:val="0000FF"/>
                <w:sz w:val="20"/>
                <w:szCs w:val="20"/>
                <w:lang w:val="vi-VN"/>
              </w:rPr>
            </w:pPr>
          </w:p>
        </w:tc>
        <w:tc>
          <w:tcPr>
            <w:tcW w:w="636" w:type="dxa"/>
            <w:tcBorders>
              <w:top w:val="nil"/>
              <w:left w:val="nil"/>
              <w:bottom w:val="nil"/>
              <w:right w:val="nil"/>
            </w:tcBorders>
            <w:shd w:val="clear" w:color="auto" w:fill="auto"/>
            <w:noWrap/>
            <w:vAlign w:val="bottom"/>
            <w:hideMark/>
          </w:tcPr>
          <w:p w14:paraId="14240027" w14:textId="77777777" w:rsidR="000377DF" w:rsidRPr="00961590" w:rsidRDefault="000377DF" w:rsidP="008F60A3">
            <w:pPr>
              <w:rPr>
                <w:color w:val="0000FF"/>
                <w:sz w:val="20"/>
                <w:szCs w:val="20"/>
                <w:lang w:val="vi-VN"/>
              </w:rPr>
            </w:pPr>
          </w:p>
        </w:tc>
        <w:tc>
          <w:tcPr>
            <w:tcW w:w="941" w:type="dxa"/>
            <w:tcBorders>
              <w:top w:val="nil"/>
              <w:left w:val="nil"/>
              <w:bottom w:val="nil"/>
              <w:right w:val="nil"/>
            </w:tcBorders>
            <w:shd w:val="clear" w:color="auto" w:fill="auto"/>
            <w:noWrap/>
            <w:vAlign w:val="bottom"/>
            <w:hideMark/>
          </w:tcPr>
          <w:p w14:paraId="44268BDE" w14:textId="77777777" w:rsidR="000377DF" w:rsidRPr="00961590" w:rsidRDefault="000377DF" w:rsidP="008F60A3">
            <w:pPr>
              <w:rPr>
                <w:color w:val="0000FF"/>
                <w:sz w:val="20"/>
                <w:szCs w:val="20"/>
                <w:lang w:val="vi-VN"/>
              </w:rPr>
            </w:pPr>
          </w:p>
        </w:tc>
        <w:tc>
          <w:tcPr>
            <w:tcW w:w="636" w:type="dxa"/>
            <w:tcBorders>
              <w:top w:val="nil"/>
              <w:left w:val="nil"/>
              <w:bottom w:val="nil"/>
              <w:right w:val="nil"/>
            </w:tcBorders>
            <w:shd w:val="clear" w:color="auto" w:fill="auto"/>
            <w:noWrap/>
            <w:vAlign w:val="bottom"/>
            <w:hideMark/>
          </w:tcPr>
          <w:p w14:paraId="15D0AA3A" w14:textId="77777777" w:rsidR="000377DF" w:rsidRPr="00961590" w:rsidRDefault="000377DF" w:rsidP="008F60A3">
            <w:pPr>
              <w:rPr>
                <w:color w:val="0000FF"/>
                <w:sz w:val="20"/>
                <w:szCs w:val="20"/>
                <w:lang w:val="vi-VN"/>
              </w:rPr>
            </w:pPr>
          </w:p>
        </w:tc>
        <w:tc>
          <w:tcPr>
            <w:tcW w:w="1036" w:type="dxa"/>
            <w:tcBorders>
              <w:top w:val="nil"/>
              <w:left w:val="nil"/>
              <w:bottom w:val="nil"/>
              <w:right w:val="nil"/>
            </w:tcBorders>
            <w:shd w:val="clear" w:color="auto" w:fill="auto"/>
            <w:noWrap/>
            <w:vAlign w:val="bottom"/>
            <w:hideMark/>
          </w:tcPr>
          <w:p w14:paraId="011F401A" w14:textId="77777777" w:rsidR="000377DF" w:rsidRPr="00961590" w:rsidRDefault="000377DF" w:rsidP="008F60A3">
            <w:pPr>
              <w:rPr>
                <w:color w:val="0000FF"/>
                <w:sz w:val="20"/>
                <w:szCs w:val="20"/>
                <w:lang w:val="vi-VN"/>
              </w:rPr>
            </w:pPr>
          </w:p>
        </w:tc>
        <w:tc>
          <w:tcPr>
            <w:tcW w:w="636" w:type="dxa"/>
            <w:tcBorders>
              <w:top w:val="nil"/>
              <w:left w:val="nil"/>
              <w:bottom w:val="nil"/>
              <w:right w:val="nil"/>
            </w:tcBorders>
            <w:shd w:val="clear" w:color="auto" w:fill="auto"/>
            <w:noWrap/>
            <w:vAlign w:val="bottom"/>
            <w:hideMark/>
          </w:tcPr>
          <w:p w14:paraId="26EACE6F" w14:textId="77777777" w:rsidR="000377DF" w:rsidRPr="00961590" w:rsidRDefault="000377DF" w:rsidP="008F60A3">
            <w:pPr>
              <w:rPr>
                <w:color w:val="0000FF"/>
                <w:sz w:val="20"/>
                <w:szCs w:val="20"/>
                <w:lang w:val="vi-VN"/>
              </w:rPr>
            </w:pPr>
          </w:p>
        </w:tc>
        <w:tc>
          <w:tcPr>
            <w:tcW w:w="497" w:type="dxa"/>
            <w:tcBorders>
              <w:top w:val="nil"/>
              <w:left w:val="nil"/>
              <w:bottom w:val="nil"/>
              <w:right w:val="nil"/>
            </w:tcBorders>
            <w:shd w:val="clear" w:color="auto" w:fill="auto"/>
            <w:noWrap/>
            <w:vAlign w:val="bottom"/>
            <w:hideMark/>
          </w:tcPr>
          <w:p w14:paraId="18FE3984" w14:textId="77777777" w:rsidR="000377DF" w:rsidRPr="00961590" w:rsidRDefault="000377DF" w:rsidP="008F60A3">
            <w:pPr>
              <w:rPr>
                <w:color w:val="0000FF"/>
                <w:sz w:val="20"/>
                <w:szCs w:val="20"/>
                <w:lang w:val="vi-VN"/>
              </w:rPr>
            </w:pPr>
          </w:p>
        </w:tc>
        <w:tc>
          <w:tcPr>
            <w:tcW w:w="636" w:type="dxa"/>
            <w:tcBorders>
              <w:top w:val="nil"/>
              <w:left w:val="nil"/>
              <w:bottom w:val="nil"/>
              <w:right w:val="nil"/>
            </w:tcBorders>
            <w:shd w:val="clear" w:color="auto" w:fill="auto"/>
            <w:noWrap/>
            <w:vAlign w:val="bottom"/>
            <w:hideMark/>
          </w:tcPr>
          <w:p w14:paraId="6BF13CFA" w14:textId="77777777" w:rsidR="000377DF" w:rsidRPr="00961590" w:rsidRDefault="000377DF" w:rsidP="008F60A3">
            <w:pPr>
              <w:rPr>
                <w:color w:val="0000FF"/>
                <w:sz w:val="20"/>
                <w:szCs w:val="20"/>
                <w:lang w:val="vi-VN"/>
              </w:rPr>
            </w:pPr>
          </w:p>
        </w:tc>
        <w:tc>
          <w:tcPr>
            <w:tcW w:w="1053" w:type="dxa"/>
            <w:tcBorders>
              <w:top w:val="nil"/>
              <w:left w:val="nil"/>
              <w:bottom w:val="nil"/>
              <w:right w:val="nil"/>
            </w:tcBorders>
            <w:shd w:val="clear" w:color="auto" w:fill="auto"/>
            <w:noWrap/>
            <w:vAlign w:val="bottom"/>
            <w:hideMark/>
          </w:tcPr>
          <w:p w14:paraId="20BD37F9" w14:textId="77777777" w:rsidR="000377DF" w:rsidRPr="00961590" w:rsidRDefault="000377DF" w:rsidP="008F60A3">
            <w:pPr>
              <w:rPr>
                <w:color w:val="0000FF"/>
                <w:sz w:val="20"/>
                <w:szCs w:val="20"/>
                <w:lang w:val="vi-VN"/>
              </w:rPr>
            </w:pPr>
          </w:p>
        </w:tc>
        <w:tc>
          <w:tcPr>
            <w:tcW w:w="1251" w:type="dxa"/>
            <w:tcBorders>
              <w:top w:val="nil"/>
              <w:left w:val="nil"/>
              <w:bottom w:val="nil"/>
              <w:right w:val="nil"/>
            </w:tcBorders>
            <w:shd w:val="clear" w:color="auto" w:fill="auto"/>
            <w:noWrap/>
            <w:vAlign w:val="bottom"/>
            <w:hideMark/>
          </w:tcPr>
          <w:p w14:paraId="161911F8" w14:textId="77777777" w:rsidR="000377DF" w:rsidRPr="00961590" w:rsidRDefault="000377DF" w:rsidP="008F60A3">
            <w:pPr>
              <w:jc w:val="right"/>
              <w:rPr>
                <w:color w:val="0000FF"/>
                <w:sz w:val="20"/>
                <w:szCs w:val="20"/>
              </w:rPr>
            </w:pPr>
            <w:r w:rsidRPr="00961590">
              <w:rPr>
                <w:color w:val="0000FF"/>
                <w:sz w:val="20"/>
                <w:szCs w:val="20"/>
              </w:rPr>
              <w:t>ĐVT: đồng.</w:t>
            </w:r>
          </w:p>
        </w:tc>
      </w:tr>
      <w:tr w:rsidR="00961590" w:rsidRPr="00961590" w14:paraId="1F4F0AF6" w14:textId="77777777" w:rsidTr="000377DF">
        <w:trPr>
          <w:trHeight w:val="450"/>
        </w:trPr>
        <w:tc>
          <w:tcPr>
            <w:tcW w:w="416" w:type="dxa"/>
            <w:vMerge w:val="restart"/>
            <w:tcBorders>
              <w:top w:val="single" w:sz="4" w:space="0" w:color="auto"/>
              <w:left w:val="single" w:sz="4" w:space="0" w:color="auto"/>
              <w:bottom w:val="nil"/>
              <w:right w:val="single" w:sz="4" w:space="0" w:color="auto"/>
            </w:tcBorders>
            <w:shd w:val="clear" w:color="auto" w:fill="auto"/>
            <w:vAlign w:val="center"/>
            <w:hideMark/>
          </w:tcPr>
          <w:p w14:paraId="6CD939C1" w14:textId="77777777" w:rsidR="000377DF" w:rsidRPr="00961590" w:rsidRDefault="000377DF" w:rsidP="008F60A3">
            <w:pPr>
              <w:jc w:val="center"/>
              <w:rPr>
                <w:b/>
                <w:bCs/>
                <w:color w:val="0000FF"/>
              </w:rPr>
            </w:pPr>
            <w:r w:rsidRPr="00961590">
              <w:rPr>
                <w:b/>
                <w:bCs/>
                <w:color w:val="0000FF"/>
              </w:rPr>
              <w:t>Stt</w:t>
            </w:r>
          </w:p>
        </w:tc>
        <w:tc>
          <w:tcPr>
            <w:tcW w:w="1221" w:type="dxa"/>
            <w:vMerge w:val="restart"/>
            <w:tcBorders>
              <w:top w:val="single" w:sz="4" w:space="0" w:color="auto"/>
              <w:left w:val="single" w:sz="4" w:space="0" w:color="auto"/>
              <w:bottom w:val="nil"/>
              <w:right w:val="single" w:sz="4" w:space="0" w:color="auto"/>
            </w:tcBorders>
            <w:shd w:val="clear" w:color="auto" w:fill="auto"/>
            <w:vAlign w:val="center"/>
            <w:hideMark/>
          </w:tcPr>
          <w:p w14:paraId="648981C5" w14:textId="77777777" w:rsidR="000377DF" w:rsidRPr="00961590" w:rsidRDefault="000377DF" w:rsidP="008F60A3">
            <w:pPr>
              <w:jc w:val="center"/>
              <w:rPr>
                <w:b/>
                <w:bCs/>
                <w:color w:val="0000FF"/>
              </w:rPr>
            </w:pPr>
            <w:r w:rsidRPr="00961590">
              <w:rPr>
                <w:b/>
                <w:bCs/>
                <w:color w:val="0000FF"/>
              </w:rPr>
              <w:t>Tên học sinh/đơn vị</w:t>
            </w:r>
          </w:p>
        </w:tc>
        <w:tc>
          <w:tcPr>
            <w:tcW w:w="3251" w:type="dxa"/>
            <w:gridSpan w:val="4"/>
            <w:vMerge w:val="restart"/>
            <w:tcBorders>
              <w:top w:val="single" w:sz="4" w:space="0" w:color="auto"/>
              <w:left w:val="nil"/>
              <w:bottom w:val="single" w:sz="4" w:space="0" w:color="000000"/>
              <w:right w:val="nil"/>
            </w:tcBorders>
            <w:shd w:val="clear" w:color="auto" w:fill="auto"/>
            <w:vAlign w:val="center"/>
            <w:hideMark/>
          </w:tcPr>
          <w:p w14:paraId="0A4448B3" w14:textId="77777777" w:rsidR="000377DF" w:rsidRPr="00961590" w:rsidRDefault="000377DF" w:rsidP="008F60A3">
            <w:pPr>
              <w:jc w:val="center"/>
              <w:rPr>
                <w:b/>
                <w:bCs/>
                <w:color w:val="0000FF"/>
              </w:rPr>
            </w:pPr>
            <w:r w:rsidRPr="00961590">
              <w:rPr>
                <w:b/>
                <w:bCs/>
                <w:color w:val="0000FF"/>
              </w:rPr>
              <w:t>HỌC KỲ I</w:t>
            </w:r>
          </w:p>
        </w:tc>
        <w:tc>
          <w:tcPr>
            <w:tcW w:w="2824" w:type="dxa"/>
            <w:gridSpan w:val="4"/>
            <w:vMerge w:val="restart"/>
            <w:tcBorders>
              <w:top w:val="single" w:sz="4" w:space="0" w:color="auto"/>
              <w:left w:val="nil"/>
              <w:bottom w:val="single" w:sz="4" w:space="0" w:color="000000"/>
              <w:right w:val="nil"/>
            </w:tcBorders>
            <w:shd w:val="clear" w:color="auto" w:fill="auto"/>
            <w:vAlign w:val="center"/>
            <w:hideMark/>
          </w:tcPr>
          <w:p w14:paraId="78A59E3E" w14:textId="77777777" w:rsidR="000377DF" w:rsidRPr="00961590" w:rsidRDefault="000377DF" w:rsidP="008F60A3">
            <w:pPr>
              <w:jc w:val="center"/>
              <w:rPr>
                <w:b/>
                <w:bCs/>
                <w:color w:val="0000FF"/>
              </w:rPr>
            </w:pPr>
            <w:r w:rsidRPr="00961590">
              <w:rPr>
                <w:b/>
                <w:bCs/>
                <w:color w:val="0000FF"/>
              </w:rPr>
              <w:t>HỌC KỲ II</w:t>
            </w:r>
          </w:p>
        </w:tc>
        <w:tc>
          <w:tcPr>
            <w:tcW w:w="1251" w:type="dxa"/>
            <w:vMerge w:val="restart"/>
            <w:tcBorders>
              <w:top w:val="single" w:sz="4" w:space="0" w:color="auto"/>
              <w:left w:val="single" w:sz="4" w:space="0" w:color="auto"/>
              <w:bottom w:val="nil"/>
              <w:right w:val="single" w:sz="4" w:space="0" w:color="auto"/>
            </w:tcBorders>
            <w:shd w:val="clear" w:color="auto" w:fill="auto"/>
            <w:vAlign w:val="center"/>
            <w:hideMark/>
          </w:tcPr>
          <w:p w14:paraId="04B4989A" w14:textId="77777777" w:rsidR="000377DF" w:rsidRPr="00961590" w:rsidRDefault="000377DF" w:rsidP="008F60A3">
            <w:pPr>
              <w:jc w:val="center"/>
              <w:rPr>
                <w:b/>
                <w:bCs/>
                <w:color w:val="0000FF"/>
              </w:rPr>
            </w:pPr>
            <w:r w:rsidRPr="00961590">
              <w:rPr>
                <w:b/>
                <w:bCs/>
                <w:color w:val="0000FF"/>
              </w:rPr>
              <w:t xml:space="preserve">Tổng số tiền cả năm học 2022-2023 </w:t>
            </w:r>
          </w:p>
        </w:tc>
      </w:tr>
      <w:tr w:rsidR="00961590" w:rsidRPr="00961590" w14:paraId="37A95194" w14:textId="77777777" w:rsidTr="000377DF">
        <w:trPr>
          <w:trHeight w:val="450"/>
        </w:trPr>
        <w:tc>
          <w:tcPr>
            <w:tcW w:w="416" w:type="dxa"/>
            <w:vMerge/>
            <w:tcBorders>
              <w:top w:val="single" w:sz="4" w:space="0" w:color="auto"/>
              <w:left w:val="single" w:sz="4" w:space="0" w:color="auto"/>
              <w:bottom w:val="nil"/>
              <w:right w:val="single" w:sz="4" w:space="0" w:color="auto"/>
            </w:tcBorders>
            <w:vAlign w:val="center"/>
            <w:hideMark/>
          </w:tcPr>
          <w:p w14:paraId="36644FFE" w14:textId="77777777" w:rsidR="000377DF" w:rsidRPr="00961590" w:rsidRDefault="000377DF" w:rsidP="008F60A3">
            <w:pPr>
              <w:rPr>
                <w:b/>
                <w:bCs/>
                <w:color w:val="0000FF"/>
              </w:rPr>
            </w:pPr>
          </w:p>
        </w:tc>
        <w:tc>
          <w:tcPr>
            <w:tcW w:w="1221" w:type="dxa"/>
            <w:vMerge/>
            <w:tcBorders>
              <w:top w:val="single" w:sz="4" w:space="0" w:color="auto"/>
              <w:left w:val="single" w:sz="4" w:space="0" w:color="auto"/>
              <w:bottom w:val="nil"/>
              <w:right w:val="single" w:sz="4" w:space="0" w:color="auto"/>
            </w:tcBorders>
            <w:vAlign w:val="center"/>
            <w:hideMark/>
          </w:tcPr>
          <w:p w14:paraId="415D87D5" w14:textId="77777777" w:rsidR="000377DF" w:rsidRPr="00961590" w:rsidRDefault="000377DF" w:rsidP="008F60A3">
            <w:pPr>
              <w:rPr>
                <w:b/>
                <w:bCs/>
                <w:color w:val="0000FF"/>
              </w:rPr>
            </w:pPr>
          </w:p>
        </w:tc>
        <w:tc>
          <w:tcPr>
            <w:tcW w:w="3251" w:type="dxa"/>
            <w:gridSpan w:val="4"/>
            <w:vMerge/>
            <w:tcBorders>
              <w:top w:val="single" w:sz="4" w:space="0" w:color="auto"/>
              <w:left w:val="nil"/>
              <w:bottom w:val="single" w:sz="4" w:space="0" w:color="000000"/>
              <w:right w:val="nil"/>
            </w:tcBorders>
            <w:vAlign w:val="center"/>
            <w:hideMark/>
          </w:tcPr>
          <w:p w14:paraId="3C30D7F0" w14:textId="77777777" w:rsidR="000377DF" w:rsidRPr="00961590" w:rsidRDefault="000377DF" w:rsidP="008F60A3">
            <w:pPr>
              <w:rPr>
                <w:b/>
                <w:bCs/>
                <w:color w:val="0000FF"/>
              </w:rPr>
            </w:pPr>
          </w:p>
        </w:tc>
        <w:tc>
          <w:tcPr>
            <w:tcW w:w="2824" w:type="dxa"/>
            <w:gridSpan w:val="4"/>
            <w:vMerge/>
            <w:tcBorders>
              <w:top w:val="single" w:sz="4" w:space="0" w:color="auto"/>
              <w:left w:val="nil"/>
              <w:bottom w:val="single" w:sz="4" w:space="0" w:color="000000"/>
              <w:right w:val="nil"/>
            </w:tcBorders>
            <w:vAlign w:val="center"/>
            <w:hideMark/>
          </w:tcPr>
          <w:p w14:paraId="38D8D8B2" w14:textId="77777777" w:rsidR="000377DF" w:rsidRPr="00961590" w:rsidRDefault="000377DF" w:rsidP="008F60A3">
            <w:pPr>
              <w:rPr>
                <w:b/>
                <w:bCs/>
                <w:color w:val="0000FF"/>
              </w:rPr>
            </w:pPr>
          </w:p>
        </w:tc>
        <w:tc>
          <w:tcPr>
            <w:tcW w:w="1251" w:type="dxa"/>
            <w:vMerge/>
            <w:tcBorders>
              <w:top w:val="single" w:sz="4" w:space="0" w:color="auto"/>
              <w:left w:val="single" w:sz="4" w:space="0" w:color="auto"/>
              <w:bottom w:val="nil"/>
              <w:right w:val="single" w:sz="4" w:space="0" w:color="auto"/>
            </w:tcBorders>
            <w:vAlign w:val="center"/>
            <w:hideMark/>
          </w:tcPr>
          <w:p w14:paraId="71FDFB94" w14:textId="77777777" w:rsidR="000377DF" w:rsidRPr="00961590" w:rsidRDefault="000377DF" w:rsidP="008F60A3">
            <w:pPr>
              <w:rPr>
                <w:b/>
                <w:bCs/>
                <w:color w:val="0000FF"/>
              </w:rPr>
            </w:pPr>
          </w:p>
        </w:tc>
      </w:tr>
      <w:tr w:rsidR="00961590" w:rsidRPr="00961590" w14:paraId="1B83DE44" w14:textId="77777777" w:rsidTr="000377DF">
        <w:trPr>
          <w:trHeight w:val="1469"/>
        </w:trPr>
        <w:tc>
          <w:tcPr>
            <w:tcW w:w="416" w:type="dxa"/>
            <w:vMerge/>
            <w:tcBorders>
              <w:top w:val="single" w:sz="4" w:space="0" w:color="auto"/>
              <w:left w:val="single" w:sz="4" w:space="0" w:color="auto"/>
              <w:bottom w:val="nil"/>
              <w:right w:val="single" w:sz="4" w:space="0" w:color="auto"/>
            </w:tcBorders>
            <w:vAlign w:val="center"/>
            <w:hideMark/>
          </w:tcPr>
          <w:p w14:paraId="75AB7B7F" w14:textId="77777777" w:rsidR="000377DF" w:rsidRPr="00961590" w:rsidRDefault="000377DF" w:rsidP="008F60A3">
            <w:pPr>
              <w:rPr>
                <w:b/>
                <w:bCs/>
                <w:color w:val="0000FF"/>
              </w:rPr>
            </w:pPr>
          </w:p>
        </w:tc>
        <w:tc>
          <w:tcPr>
            <w:tcW w:w="1221" w:type="dxa"/>
            <w:vMerge/>
            <w:tcBorders>
              <w:top w:val="single" w:sz="4" w:space="0" w:color="auto"/>
              <w:left w:val="single" w:sz="4" w:space="0" w:color="auto"/>
              <w:bottom w:val="nil"/>
              <w:right w:val="single" w:sz="4" w:space="0" w:color="auto"/>
            </w:tcBorders>
            <w:vAlign w:val="center"/>
            <w:hideMark/>
          </w:tcPr>
          <w:p w14:paraId="4EADA415" w14:textId="77777777" w:rsidR="000377DF" w:rsidRPr="00961590" w:rsidRDefault="000377DF" w:rsidP="008F60A3">
            <w:pPr>
              <w:rPr>
                <w:b/>
                <w:bCs/>
                <w:color w:val="0000FF"/>
              </w:rPr>
            </w:pPr>
          </w:p>
        </w:tc>
        <w:tc>
          <w:tcPr>
            <w:tcW w:w="1578" w:type="dxa"/>
            <w:gridSpan w:val="2"/>
            <w:tcBorders>
              <w:top w:val="single" w:sz="4" w:space="0" w:color="auto"/>
              <w:left w:val="nil"/>
              <w:bottom w:val="single" w:sz="4" w:space="0" w:color="auto"/>
              <w:right w:val="single" w:sz="4" w:space="0" w:color="000000"/>
            </w:tcBorders>
            <w:shd w:val="clear" w:color="auto" w:fill="auto"/>
            <w:vAlign w:val="center"/>
            <w:hideMark/>
          </w:tcPr>
          <w:p w14:paraId="767C97A9" w14:textId="77777777" w:rsidR="000377DF" w:rsidRPr="00961590" w:rsidRDefault="000377DF" w:rsidP="008F60A3">
            <w:pPr>
              <w:jc w:val="center"/>
              <w:rPr>
                <w:rFonts w:ascii="Cambria" w:hAnsi="Cambria" w:cs="Calibri"/>
                <w:b/>
                <w:bCs/>
                <w:color w:val="0000FF"/>
              </w:rPr>
            </w:pPr>
            <w:r w:rsidRPr="00961590">
              <w:rPr>
                <w:rFonts w:ascii="Cambria" w:hAnsi="Cambria" w:cs="Calibri"/>
                <w:b/>
                <w:bCs/>
                <w:color w:val="0000FF"/>
              </w:rPr>
              <w:t>Diện hộ nghèo</w:t>
            </w:r>
          </w:p>
        </w:tc>
        <w:tc>
          <w:tcPr>
            <w:tcW w:w="1672" w:type="dxa"/>
            <w:gridSpan w:val="2"/>
            <w:tcBorders>
              <w:top w:val="single" w:sz="4" w:space="0" w:color="auto"/>
              <w:left w:val="nil"/>
              <w:bottom w:val="single" w:sz="4" w:space="0" w:color="auto"/>
              <w:right w:val="single" w:sz="4" w:space="0" w:color="000000"/>
            </w:tcBorders>
            <w:shd w:val="clear" w:color="auto" w:fill="auto"/>
            <w:vAlign w:val="center"/>
            <w:hideMark/>
          </w:tcPr>
          <w:p w14:paraId="24D32D06" w14:textId="77777777" w:rsidR="000377DF" w:rsidRPr="00961590" w:rsidRDefault="000377DF" w:rsidP="008F60A3">
            <w:pPr>
              <w:jc w:val="center"/>
              <w:rPr>
                <w:rFonts w:ascii="Cambria" w:hAnsi="Cambria" w:cs="Calibri"/>
                <w:b/>
                <w:bCs/>
                <w:color w:val="0000FF"/>
              </w:rPr>
            </w:pPr>
            <w:r w:rsidRPr="00961590">
              <w:rPr>
                <w:rFonts w:ascii="Cambria" w:hAnsi="Cambria" w:cs="Calibri"/>
                <w:b/>
                <w:bCs/>
                <w:color w:val="0000FF"/>
              </w:rPr>
              <w:t>Học sinh khuyết tật, học sinh mồ côi cả cha lẫn mẹ</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473181E" w14:textId="77777777" w:rsidR="000377DF" w:rsidRPr="00961590" w:rsidRDefault="000377DF" w:rsidP="008F60A3">
            <w:pPr>
              <w:jc w:val="center"/>
              <w:rPr>
                <w:rFonts w:ascii="Cambria" w:hAnsi="Cambria" w:cs="Calibri"/>
                <w:b/>
                <w:bCs/>
                <w:color w:val="0000FF"/>
              </w:rPr>
            </w:pPr>
            <w:r w:rsidRPr="00961590">
              <w:rPr>
                <w:rFonts w:ascii="Cambria" w:hAnsi="Cambria" w:cs="Calibri"/>
                <w:b/>
                <w:bCs/>
                <w:color w:val="0000FF"/>
              </w:rPr>
              <w:t>Diện hộ nghèo</w:t>
            </w:r>
          </w:p>
        </w:tc>
        <w:tc>
          <w:tcPr>
            <w:tcW w:w="1690" w:type="dxa"/>
            <w:gridSpan w:val="2"/>
            <w:tcBorders>
              <w:top w:val="single" w:sz="4" w:space="0" w:color="auto"/>
              <w:left w:val="nil"/>
              <w:bottom w:val="single" w:sz="4" w:space="0" w:color="auto"/>
              <w:right w:val="single" w:sz="4" w:space="0" w:color="000000"/>
            </w:tcBorders>
            <w:shd w:val="clear" w:color="auto" w:fill="auto"/>
            <w:vAlign w:val="center"/>
            <w:hideMark/>
          </w:tcPr>
          <w:p w14:paraId="5E71280A" w14:textId="77777777" w:rsidR="000377DF" w:rsidRPr="00961590" w:rsidRDefault="000377DF" w:rsidP="008F60A3">
            <w:pPr>
              <w:jc w:val="center"/>
              <w:rPr>
                <w:rFonts w:ascii="Cambria" w:hAnsi="Cambria" w:cs="Calibri"/>
                <w:b/>
                <w:bCs/>
                <w:color w:val="0000FF"/>
              </w:rPr>
            </w:pPr>
            <w:r w:rsidRPr="00961590">
              <w:rPr>
                <w:rFonts w:ascii="Cambria" w:hAnsi="Cambria" w:cs="Calibri"/>
                <w:b/>
                <w:bCs/>
                <w:color w:val="0000FF"/>
              </w:rPr>
              <w:t>Học sinh khuyết tật, học sinh mồ côi cả cha lẫn mẹ</w:t>
            </w:r>
          </w:p>
        </w:tc>
        <w:tc>
          <w:tcPr>
            <w:tcW w:w="1251" w:type="dxa"/>
            <w:vMerge/>
            <w:tcBorders>
              <w:top w:val="single" w:sz="4" w:space="0" w:color="auto"/>
              <w:left w:val="single" w:sz="4" w:space="0" w:color="auto"/>
              <w:bottom w:val="nil"/>
              <w:right w:val="single" w:sz="4" w:space="0" w:color="auto"/>
            </w:tcBorders>
            <w:vAlign w:val="center"/>
            <w:hideMark/>
          </w:tcPr>
          <w:p w14:paraId="3619EC1D" w14:textId="77777777" w:rsidR="000377DF" w:rsidRPr="00961590" w:rsidRDefault="000377DF" w:rsidP="008F60A3">
            <w:pPr>
              <w:rPr>
                <w:b/>
                <w:bCs/>
                <w:color w:val="0000FF"/>
              </w:rPr>
            </w:pPr>
          </w:p>
        </w:tc>
      </w:tr>
      <w:tr w:rsidR="00961590" w:rsidRPr="00961590" w14:paraId="492F59D4" w14:textId="77777777" w:rsidTr="000377DF">
        <w:trPr>
          <w:trHeight w:val="502"/>
        </w:trPr>
        <w:tc>
          <w:tcPr>
            <w:tcW w:w="416" w:type="dxa"/>
            <w:tcBorders>
              <w:top w:val="nil"/>
              <w:left w:val="single" w:sz="4" w:space="0" w:color="auto"/>
              <w:bottom w:val="nil"/>
              <w:right w:val="single" w:sz="4" w:space="0" w:color="auto"/>
            </w:tcBorders>
            <w:shd w:val="clear" w:color="auto" w:fill="auto"/>
            <w:vAlign w:val="center"/>
            <w:hideMark/>
          </w:tcPr>
          <w:p w14:paraId="2CF2A65A" w14:textId="77777777" w:rsidR="000377DF" w:rsidRPr="00961590" w:rsidRDefault="000377DF" w:rsidP="008F60A3">
            <w:pPr>
              <w:jc w:val="center"/>
              <w:rPr>
                <w:b/>
                <w:bCs/>
                <w:color w:val="0000FF"/>
                <w:sz w:val="20"/>
                <w:szCs w:val="20"/>
              </w:rPr>
            </w:pPr>
            <w:r w:rsidRPr="00961590">
              <w:rPr>
                <w:b/>
                <w:bCs/>
                <w:color w:val="0000FF"/>
                <w:sz w:val="20"/>
                <w:szCs w:val="20"/>
              </w:rPr>
              <w:t> </w:t>
            </w:r>
          </w:p>
        </w:tc>
        <w:tc>
          <w:tcPr>
            <w:tcW w:w="1221" w:type="dxa"/>
            <w:tcBorders>
              <w:top w:val="nil"/>
              <w:left w:val="nil"/>
              <w:bottom w:val="nil"/>
              <w:right w:val="single" w:sz="4" w:space="0" w:color="auto"/>
            </w:tcBorders>
            <w:shd w:val="clear" w:color="auto" w:fill="auto"/>
            <w:vAlign w:val="center"/>
            <w:hideMark/>
          </w:tcPr>
          <w:p w14:paraId="73E4A7C1" w14:textId="77777777" w:rsidR="000377DF" w:rsidRPr="00961590" w:rsidRDefault="000377DF" w:rsidP="008F60A3">
            <w:pPr>
              <w:jc w:val="center"/>
              <w:rPr>
                <w:b/>
                <w:bCs/>
                <w:color w:val="0000FF"/>
                <w:sz w:val="20"/>
                <w:szCs w:val="20"/>
              </w:rPr>
            </w:pPr>
            <w:r w:rsidRPr="00961590">
              <w:rPr>
                <w:b/>
                <w:bCs/>
                <w:color w:val="0000FF"/>
                <w:sz w:val="20"/>
                <w:szCs w:val="20"/>
              </w:rPr>
              <w:t> </w:t>
            </w:r>
          </w:p>
        </w:tc>
        <w:tc>
          <w:tcPr>
            <w:tcW w:w="636" w:type="dxa"/>
            <w:tcBorders>
              <w:top w:val="nil"/>
              <w:left w:val="nil"/>
              <w:bottom w:val="single" w:sz="4" w:space="0" w:color="auto"/>
              <w:right w:val="single" w:sz="4" w:space="0" w:color="auto"/>
            </w:tcBorders>
            <w:shd w:val="clear" w:color="auto" w:fill="auto"/>
            <w:vAlign w:val="center"/>
            <w:hideMark/>
          </w:tcPr>
          <w:p w14:paraId="260487E2"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tháng</w:t>
            </w:r>
          </w:p>
        </w:tc>
        <w:tc>
          <w:tcPr>
            <w:tcW w:w="941" w:type="dxa"/>
            <w:tcBorders>
              <w:top w:val="nil"/>
              <w:left w:val="nil"/>
              <w:bottom w:val="single" w:sz="4" w:space="0" w:color="auto"/>
              <w:right w:val="single" w:sz="4" w:space="0" w:color="auto"/>
            </w:tcBorders>
            <w:shd w:val="clear" w:color="auto" w:fill="auto"/>
            <w:vAlign w:val="center"/>
            <w:hideMark/>
          </w:tcPr>
          <w:p w14:paraId="16DDAAD1"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tiền</w:t>
            </w:r>
          </w:p>
        </w:tc>
        <w:tc>
          <w:tcPr>
            <w:tcW w:w="636" w:type="dxa"/>
            <w:tcBorders>
              <w:top w:val="nil"/>
              <w:left w:val="nil"/>
              <w:bottom w:val="single" w:sz="4" w:space="0" w:color="auto"/>
              <w:right w:val="single" w:sz="4" w:space="0" w:color="auto"/>
            </w:tcBorders>
            <w:shd w:val="clear" w:color="auto" w:fill="auto"/>
            <w:vAlign w:val="center"/>
            <w:hideMark/>
          </w:tcPr>
          <w:p w14:paraId="50EED2DD"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tháng</w:t>
            </w:r>
          </w:p>
        </w:tc>
        <w:tc>
          <w:tcPr>
            <w:tcW w:w="1036" w:type="dxa"/>
            <w:tcBorders>
              <w:top w:val="nil"/>
              <w:left w:val="nil"/>
              <w:bottom w:val="single" w:sz="4" w:space="0" w:color="auto"/>
              <w:right w:val="single" w:sz="4" w:space="0" w:color="auto"/>
            </w:tcBorders>
            <w:shd w:val="clear" w:color="auto" w:fill="auto"/>
            <w:vAlign w:val="center"/>
            <w:hideMark/>
          </w:tcPr>
          <w:p w14:paraId="751C584D"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tiền</w:t>
            </w:r>
          </w:p>
        </w:tc>
        <w:tc>
          <w:tcPr>
            <w:tcW w:w="636" w:type="dxa"/>
            <w:tcBorders>
              <w:top w:val="nil"/>
              <w:left w:val="nil"/>
              <w:bottom w:val="single" w:sz="4" w:space="0" w:color="auto"/>
              <w:right w:val="single" w:sz="4" w:space="0" w:color="auto"/>
            </w:tcBorders>
            <w:shd w:val="clear" w:color="auto" w:fill="auto"/>
            <w:vAlign w:val="center"/>
            <w:hideMark/>
          </w:tcPr>
          <w:p w14:paraId="5B747104"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tháng</w:t>
            </w:r>
          </w:p>
        </w:tc>
        <w:tc>
          <w:tcPr>
            <w:tcW w:w="497" w:type="dxa"/>
            <w:tcBorders>
              <w:top w:val="nil"/>
              <w:left w:val="nil"/>
              <w:bottom w:val="single" w:sz="4" w:space="0" w:color="auto"/>
              <w:right w:val="single" w:sz="4" w:space="0" w:color="auto"/>
            </w:tcBorders>
            <w:shd w:val="clear" w:color="auto" w:fill="auto"/>
            <w:vAlign w:val="center"/>
            <w:hideMark/>
          </w:tcPr>
          <w:p w14:paraId="1D2087CA"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tiền</w:t>
            </w:r>
          </w:p>
        </w:tc>
        <w:tc>
          <w:tcPr>
            <w:tcW w:w="636" w:type="dxa"/>
            <w:tcBorders>
              <w:top w:val="nil"/>
              <w:left w:val="nil"/>
              <w:bottom w:val="single" w:sz="4" w:space="0" w:color="auto"/>
              <w:right w:val="single" w:sz="4" w:space="0" w:color="auto"/>
            </w:tcBorders>
            <w:shd w:val="clear" w:color="auto" w:fill="auto"/>
            <w:vAlign w:val="center"/>
            <w:hideMark/>
          </w:tcPr>
          <w:p w14:paraId="040601FD"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tháng</w:t>
            </w:r>
          </w:p>
        </w:tc>
        <w:tc>
          <w:tcPr>
            <w:tcW w:w="1053" w:type="dxa"/>
            <w:tcBorders>
              <w:top w:val="nil"/>
              <w:left w:val="nil"/>
              <w:bottom w:val="single" w:sz="4" w:space="0" w:color="auto"/>
              <w:right w:val="single" w:sz="4" w:space="0" w:color="auto"/>
            </w:tcBorders>
            <w:shd w:val="clear" w:color="auto" w:fill="auto"/>
            <w:vAlign w:val="center"/>
            <w:hideMark/>
          </w:tcPr>
          <w:p w14:paraId="758703D3" w14:textId="77777777" w:rsidR="000377DF" w:rsidRPr="00961590" w:rsidRDefault="000377DF" w:rsidP="008F60A3">
            <w:pPr>
              <w:jc w:val="center"/>
              <w:rPr>
                <w:rFonts w:ascii="Cambria" w:hAnsi="Cambria" w:cs="Calibri"/>
                <w:b/>
                <w:bCs/>
                <w:color w:val="0000FF"/>
                <w:sz w:val="20"/>
                <w:szCs w:val="20"/>
              </w:rPr>
            </w:pPr>
            <w:r w:rsidRPr="00961590">
              <w:rPr>
                <w:rFonts w:ascii="Cambria" w:hAnsi="Cambria" w:cs="Calibri"/>
                <w:b/>
                <w:bCs/>
                <w:color w:val="0000FF"/>
                <w:sz w:val="20"/>
                <w:szCs w:val="20"/>
              </w:rPr>
              <w:t>Số tiền</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7AAA957" w14:textId="77777777" w:rsidR="000377DF" w:rsidRPr="00961590" w:rsidRDefault="000377DF" w:rsidP="008F60A3">
            <w:pPr>
              <w:rPr>
                <w:b/>
                <w:bCs/>
                <w:color w:val="0000FF"/>
                <w:sz w:val="20"/>
                <w:szCs w:val="20"/>
              </w:rPr>
            </w:pPr>
            <w:r w:rsidRPr="00961590">
              <w:rPr>
                <w:b/>
                <w:bCs/>
                <w:color w:val="0000FF"/>
                <w:sz w:val="20"/>
                <w:szCs w:val="20"/>
              </w:rPr>
              <w:t> </w:t>
            </w:r>
          </w:p>
        </w:tc>
      </w:tr>
      <w:tr w:rsidR="00961590" w:rsidRPr="00961590" w14:paraId="44D55C5C" w14:textId="77777777" w:rsidTr="000377DF">
        <w:trPr>
          <w:trHeight w:val="522"/>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F115" w14:textId="77777777" w:rsidR="000377DF" w:rsidRPr="00961590" w:rsidRDefault="000377DF" w:rsidP="008F60A3">
            <w:pPr>
              <w:jc w:val="center"/>
              <w:rPr>
                <w:i/>
                <w:iCs/>
                <w:color w:val="0000FF"/>
                <w:sz w:val="20"/>
                <w:szCs w:val="20"/>
              </w:rPr>
            </w:pPr>
            <w:r w:rsidRPr="00961590">
              <w:rPr>
                <w:i/>
                <w:iCs/>
                <w:color w:val="0000FF"/>
                <w:sz w:val="20"/>
                <w:szCs w:val="20"/>
              </w:rPr>
              <w:t>1</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6B4E8F03" w14:textId="77777777" w:rsidR="000377DF" w:rsidRPr="00961590" w:rsidRDefault="000377DF" w:rsidP="008F60A3">
            <w:pPr>
              <w:jc w:val="center"/>
              <w:rPr>
                <w:i/>
                <w:iCs/>
                <w:color w:val="0000FF"/>
                <w:sz w:val="20"/>
                <w:szCs w:val="20"/>
              </w:rPr>
            </w:pPr>
            <w:r w:rsidRPr="00961590">
              <w:rPr>
                <w:i/>
                <w:iCs/>
                <w:color w:val="0000FF"/>
                <w:sz w:val="20"/>
                <w:szCs w:val="20"/>
              </w:rPr>
              <w:t>2</w:t>
            </w:r>
          </w:p>
        </w:tc>
        <w:tc>
          <w:tcPr>
            <w:tcW w:w="636" w:type="dxa"/>
            <w:tcBorders>
              <w:top w:val="nil"/>
              <w:left w:val="nil"/>
              <w:bottom w:val="single" w:sz="4" w:space="0" w:color="auto"/>
              <w:right w:val="single" w:sz="4" w:space="0" w:color="auto"/>
            </w:tcBorders>
            <w:shd w:val="clear" w:color="auto" w:fill="auto"/>
            <w:vAlign w:val="center"/>
            <w:hideMark/>
          </w:tcPr>
          <w:p w14:paraId="3FD164DE" w14:textId="77777777" w:rsidR="000377DF" w:rsidRPr="00961590" w:rsidRDefault="000377DF" w:rsidP="008F60A3">
            <w:pPr>
              <w:jc w:val="center"/>
              <w:rPr>
                <w:i/>
                <w:iCs/>
                <w:color w:val="0000FF"/>
                <w:sz w:val="20"/>
                <w:szCs w:val="20"/>
              </w:rPr>
            </w:pPr>
            <w:r w:rsidRPr="00961590">
              <w:rPr>
                <w:i/>
                <w:iCs/>
                <w:color w:val="0000FF"/>
                <w:sz w:val="20"/>
                <w:szCs w:val="20"/>
              </w:rPr>
              <w:t>3</w:t>
            </w:r>
          </w:p>
        </w:tc>
        <w:tc>
          <w:tcPr>
            <w:tcW w:w="941" w:type="dxa"/>
            <w:tcBorders>
              <w:top w:val="nil"/>
              <w:left w:val="nil"/>
              <w:bottom w:val="single" w:sz="4" w:space="0" w:color="auto"/>
              <w:right w:val="single" w:sz="4" w:space="0" w:color="auto"/>
            </w:tcBorders>
            <w:shd w:val="clear" w:color="auto" w:fill="auto"/>
            <w:vAlign w:val="center"/>
            <w:hideMark/>
          </w:tcPr>
          <w:p w14:paraId="5F177F60" w14:textId="77777777" w:rsidR="000377DF" w:rsidRPr="00961590" w:rsidRDefault="000377DF" w:rsidP="008F60A3">
            <w:pPr>
              <w:jc w:val="center"/>
              <w:rPr>
                <w:i/>
                <w:iCs/>
                <w:color w:val="0000FF"/>
                <w:sz w:val="20"/>
                <w:szCs w:val="20"/>
              </w:rPr>
            </w:pPr>
            <w:r w:rsidRPr="00961590">
              <w:rPr>
                <w:i/>
                <w:iCs/>
                <w:color w:val="0000FF"/>
                <w:sz w:val="20"/>
                <w:szCs w:val="20"/>
              </w:rPr>
              <w:t>4</w:t>
            </w:r>
          </w:p>
        </w:tc>
        <w:tc>
          <w:tcPr>
            <w:tcW w:w="636" w:type="dxa"/>
            <w:tcBorders>
              <w:top w:val="nil"/>
              <w:left w:val="nil"/>
              <w:bottom w:val="single" w:sz="4" w:space="0" w:color="auto"/>
              <w:right w:val="single" w:sz="4" w:space="0" w:color="auto"/>
            </w:tcBorders>
            <w:shd w:val="clear" w:color="auto" w:fill="auto"/>
            <w:vAlign w:val="center"/>
            <w:hideMark/>
          </w:tcPr>
          <w:p w14:paraId="237E60D7" w14:textId="77777777" w:rsidR="000377DF" w:rsidRPr="00961590" w:rsidRDefault="000377DF" w:rsidP="008F60A3">
            <w:pPr>
              <w:jc w:val="center"/>
              <w:rPr>
                <w:i/>
                <w:iCs/>
                <w:color w:val="0000FF"/>
                <w:sz w:val="20"/>
                <w:szCs w:val="20"/>
              </w:rPr>
            </w:pPr>
            <w:r w:rsidRPr="00961590">
              <w:rPr>
                <w:i/>
                <w:iCs/>
                <w:color w:val="0000FF"/>
                <w:sz w:val="20"/>
                <w:szCs w:val="20"/>
              </w:rPr>
              <w:t>5</w:t>
            </w:r>
          </w:p>
        </w:tc>
        <w:tc>
          <w:tcPr>
            <w:tcW w:w="1036" w:type="dxa"/>
            <w:tcBorders>
              <w:top w:val="nil"/>
              <w:left w:val="nil"/>
              <w:bottom w:val="single" w:sz="4" w:space="0" w:color="auto"/>
              <w:right w:val="single" w:sz="4" w:space="0" w:color="auto"/>
            </w:tcBorders>
            <w:shd w:val="clear" w:color="auto" w:fill="auto"/>
            <w:vAlign w:val="center"/>
            <w:hideMark/>
          </w:tcPr>
          <w:p w14:paraId="4255DF36" w14:textId="77777777" w:rsidR="000377DF" w:rsidRPr="00961590" w:rsidRDefault="000377DF" w:rsidP="008F60A3">
            <w:pPr>
              <w:jc w:val="center"/>
              <w:rPr>
                <w:i/>
                <w:iCs/>
                <w:color w:val="0000FF"/>
                <w:sz w:val="20"/>
                <w:szCs w:val="20"/>
              </w:rPr>
            </w:pPr>
            <w:r w:rsidRPr="00961590">
              <w:rPr>
                <w:i/>
                <w:iCs/>
                <w:color w:val="0000FF"/>
                <w:sz w:val="20"/>
                <w:szCs w:val="20"/>
              </w:rPr>
              <w:t>6</w:t>
            </w:r>
          </w:p>
        </w:tc>
        <w:tc>
          <w:tcPr>
            <w:tcW w:w="636" w:type="dxa"/>
            <w:tcBorders>
              <w:top w:val="nil"/>
              <w:left w:val="nil"/>
              <w:bottom w:val="single" w:sz="4" w:space="0" w:color="auto"/>
              <w:right w:val="single" w:sz="4" w:space="0" w:color="auto"/>
            </w:tcBorders>
            <w:shd w:val="clear" w:color="auto" w:fill="auto"/>
            <w:vAlign w:val="center"/>
            <w:hideMark/>
          </w:tcPr>
          <w:p w14:paraId="736102EA" w14:textId="77777777" w:rsidR="000377DF" w:rsidRPr="00961590" w:rsidRDefault="000377DF" w:rsidP="008F60A3">
            <w:pPr>
              <w:jc w:val="center"/>
              <w:rPr>
                <w:i/>
                <w:iCs/>
                <w:color w:val="0000FF"/>
                <w:sz w:val="20"/>
                <w:szCs w:val="20"/>
              </w:rPr>
            </w:pPr>
            <w:r w:rsidRPr="00961590">
              <w:rPr>
                <w:i/>
                <w:iCs/>
                <w:color w:val="0000FF"/>
                <w:sz w:val="20"/>
                <w:szCs w:val="20"/>
              </w:rPr>
              <w:t>7</w:t>
            </w:r>
          </w:p>
        </w:tc>
        <w:tc>
          <w:tcPr>
            <w:tcW w:w="497" w:type="dxa"/>
            <w:tcBorders>
              <w:top w:val="nil"/>
              <w:left w:val="nil"/>
              <w:bottom w:val="single" w:sz="4" w:space="0" w:color="auto"/>
              <w:right w:val="single" w:sz="4" w:space="0" w:color="auto"/>
            </w:tcBorders>
            <w:shd w:val="clear" w:color="auto" w:fill="auto"/>
            <w:vAlign w:val="center"/>
            <w:hideMark/>
          </w:tcPr>
          <w:p w14:paraId="6BB9C537" w14:textId="77777777" w:rsidR="000377DF" w:rsidRPr="00961590" w:rsidRDefault="000377DF" w:rsidP="008F60A3">
            <w:pPr>
              <w:jc w:val="center"/>
              <w:rPr>
                <w:i/>
                <w:iCs/>
                <w:color w:val="0000FF"/>
                <w:sz w:val="20"/>
                <w:szCs w:val="20"/>
              </w:rPr>
            </w:pPr>
            <w:r w:rsidRPr="00961590">
              <w:rPr>
                <w:i/>
                <w:iCs/>
                <w:color w:val="0000FF"/>
                <w:sz w:val="20"/>
                <w:szCs w:val="20"/>
              </w:rPr>
              <w:t>8</w:t>
            </w:r>
          </w:p>
        </w:tc>
        <w:tc>
          <w:tcPr>
            <w:tcW w:w="636" w:type="dxa"/>
            <w:tcBorders>
              <w:top w:val="nil"/>
              <w:left w:val="nil"/>
              <w:bottom w:val="single" w:sz="4" w:space="0" w:color="auto"/>
              <w:right w:val="single" w:sz="4" w:space="0" w:color="auto"/>
            </w:tcBorders>
            <w:shd w:val="clear" w:color="auto" w:fill="auto"/>
            <w:vAlign w:val="center"/>
            <w:hideMark/>
          </w:tcPr>
          <w:p w14:paraId="50CFB2B6" w14:textId="77777777" w:rsidR="000377DF" w:rsidRPr="00961590" w:rsidRDefault="000377DF" w:rsidP="008F60A3">
            <w:pPr>
              <w:jc w:val="center"/>
              <w:rPr>
                <w:i/>
                <w:iCs/>
                <w:color w:val="0000FF"/>
                <w:sz w:val="20"/>
                <w:szCs w:val="20"/>
              </w:rPr>
            </w:pPr>
            <w:r w:rsidRPr="00961590">
              <w:rPr>
                <w:i/>
                <w:iCs/>
                <w:color w:val="0000FF"/>
                <w:sz w:val="20"/>
                <w:szCs w:val="20"/>
              </w:rPr>
              <w:t>9</w:t>
            </w:r>
          </w:p>
        </w:tc>
        <w:tc>
          <w:tcPr>
            <w:tcW w:w="1053" w:type="dxa"/>
            <w:tcBorders>
              <w:top w:val="nil"/>
              <w:left w:val="nil"/>
              <w:bottom w:val="single" w:sz="4" w:space="0" w:color="auto"/>
              <w:right w:val="single" w:sz="4" w:space="0" w:color="auto"/>
            </w:tcBorders>
            <w:shd w:val="clear" w:color="auto" w:fill="auto"/>
            <w:vAlign w:val="center"/>
            <w:hideMark/>
          </w:tcPr>
          <w:p w14:paraId="4B07C0F7" w14:textId="77777777" w:rsidR="000377DF" w:rsidRPr="00961590" w:rsidRDefault="000377DF" w:rsidP="008F60A3">
            <w:pPr>
              <w:jc w:val="center"/>
              <w:rPr>
                <w:i/>
                <w:iCs/>
                <w:color w:val="0000FF"/>
                <w:sz w:val="20"/>
                <w:szCs w:val="20"/>
              </w:rPr>
            </w:pPr>
            <w:r w:rsidRPr="00961590">
              <w:rPr>
                <w:i/>
                <w:iCs/>
                <w:color w:val="0000FF"/>
                <w:sz w:val="20"/>
                <w:szCs w:val="20"/>
              </w:rPr>
              <w:t>10</w:t>
            </w:r>
          </w:p>
        </w:tc>
        <w:tc>
          <w:tcPr>
            <w:tcW w:w="1251" w:type="dxa"/>
            <w:tcBorders>
              <w:top w:val="nil"/>
              <w:left w:val="nil"/>
              <w:bottom w:val="single" w:sz="4" w:space="0" w:color="auto"/>
              <w:right w:val="single" w:sz="4" w:space="0" w:color="auto"/>
            </w:tcBorders>
            <w:shd w:val="clear" w:color="auto" w:fill="auto"/>
            <w:vAlign w:val="center"/>
            <w:hideMark/>
          </w:tcPr>
          <w:p w14:paraId="03829D33" w14:textId="77777777" w:rsidR="000377DF" w:rsidRPr="00961590" w:rsidRDefault="000377DF" w:rsidP="008F60A3">
            <w:pPr>
              <w:jc w:val="center"/>
              <w:rPr>
                <w:i/>
                <w:iCs/>
                <w:color w:val="0000FF"/>
                <w:sz w:val="20"/>
                <w:szCs w:val="20"/>
              </w:rPr>
            </w:pPr>
            <w:r w:rsidRPr="00961590">
              <w:rPr>
                <w:i/>
                <w:iCs/>
                <w:color w:val="0000FF"/>
                <w:sz w:val="20"/>
                <w:szCs w:val="20"/>
              </w:rPr>
              <w:t>11=4+6+8+10</w:t>
            </w:r>
          </w:p>
        </w:tc>
      </w:tr>
      <w:tr w:rsidR="00961590" w:rsidRPr="00961590" w14:paraId="314F23EC" w14:textId="77777777" w:rsidTr="000377DF">
        <w:trPr>
          <w:trHeight w:val="613"/>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844FD0E" w14:textId="77777777" w:rsidR="000377DF" w:rsidRPr="00961590" w:rsidRDefault="000377DF" w:rsidP="008F60A3">
            <w:pPr>
              <w:jc w:val="center"/>
              <w:rPr>
                <w:b/>
                <w:bCs/>
                <w:color w:val="0000FF"/>
              </w:rPr>
            </w:pPr>
            <w:r w:rsidRPr="00961590">
              <w:rPr>
                <w:b/>
                <w:bCs/>
                <w:color w:val="0000FF"/>
              </w:rPr>
              <w:t>I</w:t>
            </w:r>
          </w:p>
        </w:tc>
        <w:tc>
          <w:tcPr>
            <w:tcW w:w="1221" w:type="dxa"/>
            <w:tcBorders>
              <w:top w:val="nil"/>
              <w:left w:val="nil"/>
              <w:bottom w:val="single" w:sz="4" w:space="0" w:color="auto"/>
              <w:right w:val="single" w:sz="4" w:space="0" w:color="auto"/>
            </w:tcBorders>
            <w:shd w:val="clear" w:color="auto" w:fill="auto"/>
            <w:vAlign w:val="center"/>
            <w:hideMark/>
          </w:tcPr>
          <w:p w14:paraId="19ACCE71" w14:textId="77777777" w:rsidR="000377DF" w:rsidRPr="00961590" w:rsidRDefault="000377DF" w:rsidP="008F60A3">
            <w:pPr>
              <w:rPr>
                <w:b/>
                <w:bCs/>
                <w:color w:val="0000FF"/>
              </w:rPr>
            </w:pPr>
            <w:r w:rsidRPr="00961590">
              <w:rPr>
                <w:b/>
                <w:bCs/>
                <w:color w:val="0000FF"/>
              </w:rPr>
              <w:t>Trường TiH Nguyễn Việt Hồng</w:t>
            </w:r>
          </w:p>
        </w:tc>
        <w:tc>
          <w:tcPr>
            <w:tcW w:w="636" w:type="dxa"/>
            <w:tcBorders>
              <w:top w:val="nil"/>
              <w:left w:val="nil"/>
              <w:bottom w:val="single" w:sz="4" w:space="0" w:color="auto"/>
              <w:right w:val="single" w:sz="4" w:space="0" w:color="auto"/>
            </w:tcBorders>
            <w:shd w:val="clear" w:color="auto" w:fill="auto"/>
            <w:vAlign w:val="center"/>
          </w:tcPr>
          <w:p w14:paraId="15787C0D" w14:textId="77777777" w:rsidR="000377DF" w:rsidRPr="00961590" w:rsidRDefault="000377DF" w:rsidP="008F60A3">
            <w:pPr>
              <w:rPr>
                <w:b/>
                <w:bCs/>
                <w:color w:val="0000FF"/>
              </w:rPr>
            </w:pPr>
          </w:p>
        </w:tc>
        <w:tc>
          <w:tcPr>
            <w:tcW w:w="941" w:type="dxa"/>
            <w:tcBorders>
              <w:top w:val="nil"/>
              <w:left w:val="nil"/>
              <w:bottom w:val="single" w:sz="4" w:space="0" w:color="auto"/>
              <w:right w:val="single" w:sz="4" w:space="0" w:color="auto"/>
            </w:tcBorders>
            <w:shd w:val="clear" w:color="auto" w:fill="auto"/>
            <w:vAlign w:val="center"/>
          </w:tcPr>
          <w:p w14:paraId="4A3BBEA3" w14:textId="77777777" w:rsidR="000377DF" w:rsidRPr="00961590" w:rsidRDefault="000377DF" w:rsidP="008F60A3">
            <w:pPr>
              <w:rPr>
                <w:b/>
                <w:bCs/>
                <w:color w:val="0000FF"/>
              </w:rPr>
            </w:pPr>
          </w:p>
        </w:tc>
        <w:tc>
          <w:tcPr>
            <w:tcW w:w="636" w:type="dxa"/>
            <w:tcBorders>
              <w:top w:val="nil"/>
              <w:left w:val="nil"/>
              <w:bottom w:val="single" w:sz="4" w:space="0" w:color="auto"/>
              <w:right w:val="single" w:sz="4" w:space="0" w:color="auto"/>
            </w:tcBorders>
            <w:shd w:val="clear" w:color="auto" w:fill="auto"/>
            <w:vAlign w:val="center"/>
            <w:hideMark/>
          </w:tcPr>
          <w:p w14:paraId="710D4ABA" w14:textId="77777777" w:rsidR="000377DF" w:rsidRPr="00961590" w:rsidRDefault="000377DF" w:rsidP="008F60A3">
            <w:pPr>
              <w:rPr>
                <w:b/>
                <w:bCs/>
                <w:color w:val="0000FF"/>
              </w:rPr>
            </w:pPr>
            <w:r w:rsidRPr="00961590">
              <w:rPr>
                <w:b/>
                <w:bCs/>
                <w:color w:val="0000FF"/>
              </w:rPr>
              <w:t xml:space="preserve">       </w:t>
            </w:r>
          </w:p>
        </w:tc>
        <w:tc>
          <w:tcPr>
            <w:tcW w:w="1036" w:type="dxa"/>
            <w:tcBorders>
              <w:top w:val="nil"/>
              <w:left w:val="nil"/>
              <w:bottom w:val="single" w:sz="4" w:space="0" w:color="auto"/>
              <w:right w:val="single" w:sz="4" w:space="0" w:color="auto"/>
            </w:tcBorders>
            <w:shd w:val="clear" w:color="auto" w:fill="auto"/>
            <w:vAlign w:val="center"/>
            <w:hideMark/>
          </w:tcPr>
          <w:p w14:paraId="25F8C7C5" w14:textId="77777777" w:rsidR="000377DF" w:rsidRPr="00961590" w:rsidRDefault="000377DF" w:rsidP="008F60A3">
            <w:pPr>
              <w:jc w:val="right"/>
              <w:rPr>
                <w:b/>
                <w:bCs/>
                <w:color w:val="0000FF"/>
              </w:rPr>
            </w:pPr>
            <w:r w:rsidRPr="00961590">
              <w:rPr>
                <w:b/>
                <w:bCs/>
                <w:color w:val="0000FF"/>
              </w:rPr>
              <w:t xml:space="preserve">9.280.000 </w:t>
            </w:r>
          </w:p>
        </w:tc>
        <w:tc>
          <w:tcPr>
            <w:tcW w:w="636" w:type="dxa"/>
            <w:tcBorders>
              <w:top w:val="nil"/>
              <w:left w:val="nil"/>
              <w:bottom w:val="single" w:sz="4" w:space="0" w:color="auto"/>
              <w:right w:val="single" w:sz="4" w:space="0" w:color="auto"/>
            </w:tcBorders>
            <w:shd w:val="clear" w:color="auto" w:fill="auto"/>
            <w:vAlign w:val="center"/>
          </w:tcPr>
          <w:p w14:paraId="54149054" w14:textId="77777777" w:rsidR="000377DF" w:rsidRPr="00961590" w:rsidRDefault="000377DF" w:rsidP="008F60A3">
            <w:pPr>
              <w:rPr>
                <w:b/>
                <w:bCs/>
                <w:color w:val="0000FF"/>
              </w:rPr>
            </w:pPr>
          </w:p>
        </w:tc>
        <w:tc>
          <w:tcPr>
            <w:tcW w:w="497" w:type="dxa"/>
            <w:tcBorders>
              <w:top w:val="nil"/>
              <w:left w:val="nil"/>
              <w:bottom w:val="single" w:sz="4" w:space="0" w:color="auto"/>
              <w:right w:val="single" w:sz="4" w:space="0" w:color="auto"/>
            </w:tcBorders>
            <w:shd w:val="clear" w:color="auto" w:fill="auto"/>
            <w:vAlign w:val="center"/>
          </w:tcPr>
          <w:p w14:paraId="33F1D676" w14:textId="77777777" w:rsidR="000377DF" w:rsidRPr="00961590" w:rsidRDefault="000377DF" w:rsidP="008F60A3">
            <w:pPr>
              <w:rPr>
                <w:b/>
                <w:bCs/>
                <w:color w:val="0000FF"/>
              </w:rPr>
            </w:pPr>
          </w:p>
        </w:tc>
        <w:tc>
          <w:tcPr>
            <w:tcW w:w="636" w:type="dxa"/>
            <w:tcBorders>
              <w:top w:val="nil"/>
              <w:left w:val="nil"/>
              <w:bottom w:val="single" w:sz="4" w:space="0" w:color="auto"/>
              <w:right w:val="single" w:sz="4" w:space="0" w:color="auto"/>
            </w:tcBorders>
            <w:shd w:val="clear" w:color="auto" w:fill="auto"/>
            <w:vAlign w:val="center"/>
          </w:tcPr>
          <w:p w14:paraId="5FBD2E94" w14:textId="77777777" w:rsidR="000377DF" w:rsidRPr="00961590" w:rsidRDefault="000377DF" w:rsidP="008F60A3">
            <w:pPr>
              <w:rPr>
                <w:b/>
                <w:bCs/>
                <w:color w:val="0000FF"/>
              </w:rPr>
            </w:pPr>
          </w:p>
        </w:tc>
        <w:tc>
          <w:tcPr>
            <w:tcW w:w="1053" w:type="dxa"/>
            <w:tcBorders>
              <w:top w:val="nil"/>
              <w:left w:val="nil"/>
              <w:bottom w:val="single" w:sz="4" w:space="0" w:color="auto"/>
              <w:right w:val="single" w:sz="4" w:space="0" w:color="auto"/>
            </w:tcBorders>
            <w:shd w:val="clear" w:color="auto" w:fill="auto"/>
            <w:vAlign w:val="center"/>
          </w:tcPr>
          <w:p w14:paraId="77B0C911" w14:textId="77777777" w:rsidR="000377DF" w:rsidRPr="00961590" w:rsidRDefault="000377DF" w:rsidP="008F60A3">
            <w:pPr>
              <w:rPr>
                <w:b/>
                <w:bCs/>
                <w:color w:val="0000FF"/>
              </w:rPr>
            </w:pPr>
            <w:r w:rsidRPr="00961590">
              <w:rPr>
                <w:b/>
                <w:bCs/>
                <w:color w:val="0000FF"/>
              </w:rPr>
              <w:t>11.600.000</w:t>
            </w:r>
          </w:p>
        </w:tc>
        <w:tc>
          <w:tcPr>
            <w:tcW w:w="1251" w:type="dxa"/>
            <w:tcBorders>
              <w:top w:val="nil"/>
              <w:left w:val="nil"/>
              <w:bottom w:val="single" w:sz="4" w:space="0" w:color="auto"/>
              <w:right w:val="single" w:sz="4" w:space="0" w:color="auto"/>
            </w:tcBorders>
            <w:shd w:val="clear" w:color="auto" w:fill="auto"/>
            <w:vAlign w:val="center"/>
          </w:tcPr>
          <w:p w14:paraId="541E8131" w14:textId="77777777" w:rsidR="000377DF" w:rsidRPr="00961590" w:rsidRDefault="000377DF" w:rsidP="008F60A3">
            <w:pPr>
              <w:rPr>
                <w:b/>
                <w:bCs/>
                <w:color w:val="0000FF"/>
              </w:rPr>
            </w:pPr>
            <w:r w:rsidRPr="00961590">
              <w:rPr>
                <w:b/>
                <w:bCs/>
                <w:color w:val="0000FF"/>
              </w:rPr>
              <w:t>20.880.000</w:t>
            </w:r>
          </w:p>
        </w:tc>
      </w:tr>
      <w:tr w:rsidR="00961590" w:rsidRPr="00961590" w14:paraId="1C6D037E" w14:textId="77777777" w:rsidTr="000377DF">
        <w:trPr>
          <w:trHeight w:val="281"/>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421D686" w14:textId="77777777" w:rsidR="000377DF" w:rsidRPr="00961590" w:rsidRDefault="000377DF" w:rsidP="008F60A3">
            <w:pPr>
              <w:jc w:val="center"/>
              <w:rPr>
                <w:color w:val="0000FF"/>
              </w:rPr>
            </w:pPr>
            <w:r w:rsidRPr="00961590">
              <w:rPr>
                <w:color w:val="0000FF"/>
              </w:rPr>
              <w:t>1</w:t>
            </w:r>
          </w:p>
        </w:tc>
        <w:tc>
          <w:tcPr>
            <w:tcW w:w="1221" w:type="dxa"/>
            <w:tcBorders>
              <w:top w:val="nil"/>
              <w:left w:val="nil"/>
              <w:bottom w:val="single" w:sz="4" w:space="0" w:color="auto"/>
              <w:right w:val="single" w:sz="4" w:space="0" w:color="auto"/>
            </w:tcBorders>
            <w:shd w:val="clear" w:color="auto" w:fill="auto"/>
            <w:noWrap/>
            <w:vAlign w:val="bottom"/>
            <w:hideMark/>
          </w:tcPr>
          <w:p w14:paraId="612F9896" w14:textId="77777777" w:rsidR="000377DF" w:rsidRPr="00961590" w:rsidRDefault="000377DF" w:rsidP="008F60A3">
            <w:pPr>
              <w:rPr>
                <w:color w:val="0000FF"/>
              </w:rPr>
            </w:pPr>
            <w:r w:rsidRPr="00961590">
              <w:rPr>
                <w:color w:val="0000FF"/>
              </w:rPr>
              <w:t>Trượng Trường Vũ</w:t>
            </w:r>
          </w:p>
        </w:tc>
        <w:tc>
          <w:tcPr>
            <w:tcW w:w="636" w:type="dxa"/>
            <w:tcBorders>
              <w:top w:val="nil"/>
              <w:left w:val="nil"/>
              <w:bottom w:val="single" w:sz="4" w:space="0" w:color="auto"/>
              <w:right w:val="single" w:sz="4" w:space="0" w:color="auto"/>
            </w:tcBorders>
            <w:shd w:val="clear" w:color="auto" w:fill="auto"/>
            <w:vAlign w:val="center"/>
          </w:tcPr>
          <w:p w14:paraId="79FD9E63" w14:textId="77777777" w:rsidR="000377DF" w:rsidRPr="00961590" w:rsidRDefault="000377DF" w:rsidP="008F60A3">
            <w:pPr>
              <w:rPr>
                <w:color w:val="0000FF"/>
              </w:rPr>
            </w:pPr>
          </w:p>
        </w:tc>
        <w:tc>
          <w:tcPr>
            <w:tcW w:w="941" w:type="dxa"/>
            <w:tcBorders>
              <w:top w:val="nil"/>
              <w:left w:val="nil"/>
              <w:bottom w:val="single" w:sz="4" w:space="0" w:color="auto"/>
              <w:right w:val="single" w:sz="4" w:space="0" w:color="auto"/>
            </w:tcBorders>
            <w:shd w:val="clear" w:color="auto" w:fill="auto"/>
            <w:vAlign w:val="center"/>
          </w:tcPr>
          <w:p w14:paraId="11B22B63"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vAlign w:val="center"/>
            <w:hideMark/>
          </w:tcPr>
          <w:p w14:paraId="7B372C55" w14:textId="77777777" w:rsidR="000377DF" w:rsidRPr="00961590" w:rsidRDefault="000377DF" w:rsidP="008F60A3">
            <w:pPr>
              <w:jc w:val="center"/>
              <w:rPr>
                <w:color w:val="0000FF"/>
              </w:rPr>
            </w:pPr>
            <w:r w:rsidRPr="00961590">
              <w:rPr>
                <w:color w:val="0000FF"/>
              </w:rPr>
              <w:t>4</w:t>
            </w:r>
          </w:p>
        </w:tc>
        <w:tc>
          <w:tcPr>
            <w:tcW w:w="1036" w:type="dxa"/>
            <w:tcBorders>
              <w:top w:val="nil"/>
              <w:left w:val="nil"/>
              <w:bottom w:val="single" w:sz="4" w:space="0" w:color="auto"/>
              <w:right w:val="single" w:sz="4" w:space="0" w:color="auto"/>
            </w:tcBorders>
            <w:shd w:val="clear" w:color="auto" w:fill="auto"/>
            <w:vAlign w:val="center"/>
            <w:hideMark/>
          </w:tcPr>
          <w:p w14:paraId="0EACC200" w14:textId="77777777" w:rsidR="000377DF" w:rsidRPr="00961590" w:rsidRDefault="000377DF" w:rsidP="008F60A3">
            <w:pPr>
              <w:jc w:val="right"/>
              <w:rPr>
                <w:color w:val="0000FF"/>
              </w:rPr>
            </w:pPr>
            <w:r w:rsidRPr="00961590">
              <w:rPr>
                <w:color w:val="0000FF"/>
              </w:rPr>
              <w:t xml:space="preserve">880.000   </w:t>
            </w:r>
          </w:p>
        </w:tc>
        <w:tc>
          <w:tcPr>
            <w:tcW w:w="636" w:type="dxa"/>
            <w:tcBorders>
              <w:top w:val="nil"/>
              <w:left w:val="nil"/>
              <w:bottom w:val="single" w:sz="4" w:space="0" w:color="auto"/>
              <w:right w:val="single" w:sz="4" w:space="0" w:color="auto"/>
            </w:tcBorders>
            <w:shd w:val="clear" w:color="auto" w:fill="auto"/>
            <w:vAlign w:val="center"/>
          </w:tcPr>
          <w:p w14:paraId="149B3D10" w14:textId="77777777" w:rsidR="000377DF" w:rsidRPr="00961590" w:rsidRDefault="000377DF" w:rsidP="008F60A3">
            <w:pPr>
              <w:rPr>
                <w:color w:val="0000FF"/>
              </w:rPr>
            </w:pPr>
          </w:p>
        </w:tc>
        <w:tc>
          <w:tcPr>
            <w:tcW w:w="497" w:type="dxa"/>
            <w:tcBorders>
              <w:top w:val="nil"/>
              <w:left w:val="nil"/>
              <w:bottom w:val="single" w:sz="4" w:space="0" w:color="auto"/>
              <w:right w:val="single" w:sz="4" w:space="0" w:color="auto"/>
            </w:tcBorders>
            <w:shd w:val="clear" w:color="auto" w:fill="auto"/>
            <w:vAlign w:val="center"/>
          </w:tcPr>
          <w:p w14:paraId="22825818"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vAlign w:val="center"/>
          </w:tcPr>
          <w:p w14:paraId="7D7A5CEB" w14:textId="77777777" w:rsidR="000377DF" w:rsidRPr="00961590" w:rsidRDefault="000377DF" w:rsidP="008F60A3">
            <w:pPr>
              <w:jc w:val="center"/>
              <w:rPr>
                <w:color w:val="0000FF"/>
              </w:rPr>
            </w:pPr>
            <w:r w:rsidRPr="00961590">
              <w:rPr>
                <w:color w:val="0000FF"/>
              </w:rPr>
              <w:t>5</w:t>
            </w:r>
          </w:p>
        </w:tc>
        <w:tc>
          <w:tcPr>
            <w:tcW w:w="1053" w:type="dxa"/>
            <w:tcBorders>
              <w:top w:val="nil"/>
              <w:left w:val="nil"/>
              <w:bottom w:val="single" w:sz="4" w:space="0" w:color="auto"/>
              <w:right w:val="single" w:sz="4" w:space="0" w:color="auto"/>
            </w:tcBorders>
            <w:shd w:val="clear" w:color="auto" w:fill="auto"/>
            <w:vAlign w:val="center"/>
          </w:tcPr>
          <w:p w14:paraId="5A4B9928" w14:textId="77777777" w:rsidR="000377DF" w:rsidRPr="00961590" w:rsidRDefault="000377DF" w:rsidP="008F60A3">
            <w:pPr>
              <w:jc w:val="right"/>
              <w:rPr>
                <w:color w:val="0000FF"/>
              </w:rPr>
            </w:pPr>
            <w:r w:rsidRPr="00961590">
              <w:rPr>
                <w:color w:val="0000FF"/>
              </w:rPr>
              <w:t>1.100.000</w:t>
            </w:r>
          </w:p>
        </w:tc>
        <w:tc>
          <w:tcPr>
            <w:tcW w:w="1251" w:type="dxa"/>
            <w:tcBorders>
              <w:top w:val="nil"/>
              <w:left w:val="nil"/>
              <w:bottom w:val="single" w:sz="4" w:space="0" w:color="auto"/>
              <w:right w:val="single" w:sz="4" w:space="0" w:color="auto"/>
            </w:tcBorders>
            <w:shd w:val="clear" w:color="auto" w:fill="auto"/>
            <w:vAlign w:val="center"/>
          </w:tcPr>
          <w:p w14:paraId="213F820D" w14:textId="77777777" w:rsidR="000377DF" w:rsidRPr="00961590" w:rsidRDefault="000377DF" w:rsidP="008F60A3">
            <w:pPr>
              <w:rPr>
                <w:color w:val="0000FF"/>
              </w:rPr>
            </w:pPr>
            <w:r w:rsidRPr="00961590">
              <w:rPr>
                <w:color w:val="0000FF"/>
              </w:rPr>
              <w:t xml:space="preserve">1.980.000   </w:t>
            </w:r>
          </w:p>
        </w:tc>
      </w:tr>
      <w:tr w:rsidR="00961590" w:rsidRPr="00961590" w14:paraId="2389152D" w14:textId="77777777" w:rsidTr="000377DF">
        <w:trPr>
          <w:trHeight w:val="281"/>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D2BB94A" w14:textId="77777777" w:rsidR="000377DF" w:rsidRPr="00961590" w:rsidRDefault="000377DF" w:rsidP="008F60A3">
            <w:pPr>
              <w:jc w:val="center"/>
              <w:rPr>
                <w:color w:val="0000FF"/>
              </w:rPr>
            </w:pPr>
            <w:r w:rsidRPr="00961590">
              <w:rPr>
                <w:color w:val="0000FF"/>
              </w:rPr>
              <w:t>2</w:t>
            </w:r>
          </w:p>
        </w:tc>
        <w:tc>
          <w:tcPr>
            <w:tcW w:w="1221" w:type="dxa"/>
            <w:tcBorders>
              <w:top w:val="nil"/>
              <w:left w:val="nil"/>
              <w:bottom w:val="single" w:sz="4" w:space="0" w:color="auto"/>
              <w:right w:val="single" w:sz="4" w:space="0" w:color="auto"/>
            </w:tcBorders>
            <w:shd w:val="clear" w:color="auto" w:fill="auto"/>
            <w:noWrap/>
            <w:vAlign w:val="bottom"/>
            <w:hideMark/>
          </w:tcPr>
          <w:p w14:paraId="31700E6C" w14:textId="77777777" w:rsidR="000377DF" w:rsidRPr="00961590" w:rsidRDefault="000377DF" w:rsidP="008F60A3">
            <w:pPr>
              <w:rPr>
                <w:color w:val="0000FF"/>
              </w:rPr>
            </w:pPr>
            <w:r w:rsidRPr="00961590">
              <w:rPr>
                <w:color w:val="0000FF"/>
              </w:rPr>
              <w:t>Lê Thanh Vinh</w:t>
            </w:r>
          </w:p>
        </w:tc>
        <w:tc>
          <w:tcPr>
            <w:tcW w:w="636" w:type="dxa"/>
            <w:tcBorders>
              <w:top w:val="nil"/>
              <w:left w:val="nil"/>
              <w:bottom w:val="single" w:sz="4" w:space="0" w:color="auto"/>
              <w:right w:val="single" w:sz="4" w:space="0" w:color="auto"/>
            </w:tcBorders>
            <w:shd w:val="clear" w:color="auto" w:fill="auto"/>
            <w:vAlign w:val="center"/>
          </w:tcPr>
          <w:p w14:paraId="32E6041A" w14:textId="77777777" w:rsidR="000377DF" w:rsidRPr="00961590" w:rsidRDefault="000377DF" w:rsidP="008F60A3">
            <w:pPr>
              <w:rPr>
                <w:color w:val="0000FF"/>
              </w:rPr>
            </w:pPr>
          </w:p>
        </w:tc>
        <w:tc>
          <w:tcPr>
            <w:tcW w:w="941" w:type="dxa"/>
            <w:tcBorders>
              <w:top w:val="nil"/>
              <w:left w:val="nil"/>
              <w:bottom w:val="single" w:sz="4" w:space="0" w:color="auto"/>
              <w:right w:val="single" w:sz="4" w:space="0" w:color="auto"/>
            </w:tcBorders>
            <w:shd w:val="clear" w:color="auto" w:fill="auto"/>
            <w:vAlign w:val="center"/>
          </w:tcPr>
          <w:p w14:paraId="3D381C22"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vAlign w:val="center"/>
            <w:hideMark/>
          </w:tcPr>
          <w:p w14:paraId="2C9C1128" w14:textId="77777777" w:rsidR="000377DF" w:rsidRPr="00961590" w:rsidRDefault="000377DF" w:rsidP="008F60A3">
            <w:pPr>
              <w:jc w:val="center"/>
              <w:rPr>
                <w:color w:val="0000FF"/>
              </w:rPr>
            </w:pPr>
            <w:r w:rsidRPr="00961590">
              <w:rPr>
                <w:color w:val="0000FF"/>
              </w:rPr>
              <w:t>4</w:t>
            </w:r>
          </w:p>
        </w:tc>
        <w:tc>
          <w:tcPr>
            <w:tcW w:w="1036" w:type="dxa"/>
            <w:tcBorders>
              <w:top w:val="nil"/>
              <w:left w:val="nil"/>
              <w:bottom w:val="single" w:sz="4" w:space="0" w:color="auto"/>
              <w:right w:val="single" w:sz="4" w:space="0" w:color="auto"/>
            </w:tcBorders>
            <w:shd w:val="clear" w:color="auto" w:fill="auto"/>
            <w:vAlign w:val="center"/>
            <w:hideMark/>
          </w:tcPr>
          <w:p w14:paraId="7A4AE5F9" w14:textId="77777777" w:rsidR="000377DF" w:rsidRPr="00961590" w:rsidRDefault="000377DF" w:rsidP="008F60A3">
            <w:pPr>
              <w:jc w:val="right"/>
              <w:rPr>
                <w:color w:val="0000FF"/>
              </w:rPr>
            </w:pPr>
            <w:r w:rsidRPr="00961590">
              <w:rPr>
                <w:color w:val="0000FF"/>
              </w:rPr>
              <w:t xml:space="preserve">600.000   </w:t>
            </w:r>
          </w:p>
        </w:tc>
        <w:tc>
          <w:tcPr>
            <w:tcW w:w="636" w:type="dxa"/>
            <w:tcBorders>
              <w:top w:val="nil"/>
              <w:left w:val="nil"/>
              <w:bottom w:val="single" w:sz="4" w:space="0" w:color="auto"/>
              <w:right w:val="single" w:sz="4" w:space="0" w:color="auto"/>
            </w:tcBorders>
            <w:shd w:val="clear" w:color="auto" w:fill="auto"/>
            <w:vAlign w:val="center"/>
          </w:tcPr>
          <w:p w14:paraId="2665755F" w14:textId="77777777" w:rsidR="000377DF" w:rsidRPr="00961590" w:rsidRDefault="000377DF" w:rsidP="008F60A3">
            <w:pPr>
              <w:rPr>
                <w:color w:val="0000FF"/>
              </w:rPr>
            </w:pPr>
          </w:p>
        </w:tc>
        <w:tc>
          <w:tcPr>
            <w:tcW w:w="497" w:type="dxa"/>
            <w:tcBorders>
              <w:top w:val="nil"/>
              <w:left w:val="nil"/>
              <w:bottom w:val="single" w:sz="4" w:space="0" w:color="auto"/>
              <w:right w:val="single" w:sz="4" w:space="0" w:color="auto"/>
            </w:tcBorders>
            <w:shd w:val="clear" w:color="auto" w:fill="auto"/>
            <w:vAlign w:val="center"/>
          </w:tcPr>
          <w:p w14:paraId="1D54975A"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vAlign w:val="center"/>
          </w:tcPr>
          <w:p w14:paraId="513F295E" w14:textId="77777777" w:rsidR="000377DF" w:rsidRPr="00961590" w:rsidRDefault="000377DF" w:rsidP="008F60A3">
            <w:pPr>
              <w:jc w:val="center"/>
              <w:rPr>
                <w:color w:val="0000FF"/>
              </w:rPr>
            </w:pPr>
            <w:r w:rsidRPr="00961590">
              <w:rPr>
                <w:color w:val="0000FF"/>
              </w:rPr>
              <w:t>5</w:t>
            </w:r>
          </w:p>
        </w:tc>
        <w:tc>
          <w:tcPr>
            <w:tcW w:w="1053" w:type="dxa"/>
            <w:tcBorders>
              <w:top w:val="nil"/>
              <w:left w:val="nil"/>
              <w:bottom w:val="single" w:sz="4" w:space="0" w:color="auto"/>
              <w:right w:val="single" w:sz="4" w:space="0" w:color="auto"/>
            </w:tcBorders>
            <w:shd w:val="clear" w:color="auto" w:fill="auto"/>
            <w:vAlign w:val="center"/>
          </w:tcPr>
          <w:p w14:paraId="7F22D489" w14:textId="77777777" w:rsidR="000377DF" w:rsidRPr="00961590" w:rsidRDefault="000377DF" w:rsidP="008F60A3">
            <w:pPr>
              <w:jc w:val="right"/>
              <w:rPr>
                <w:color w:val="0000FF"/>
              </w:rPr>
            </w:pPr>
            <w:r w:rsidRPr="00961590">
              <w:rPr>
                <w:color w:val="0000FF"/>
              </w:rPr>
              <w:t>750.000</w:t>
            </w:r>
          </w:p>
        </w:tc>
        <w:tc>
          <w:tcPr>
            <w:tcW w:w="1251" w:type="dxa"/>
            <w:tcBorders>
              <w:top w:val="nil"/>
              <w:left w:val="nil"/>
              <w:bottom w:val="single" w:sz="4" w:space="0" w:color="auto"/>
              <w:right w:val="single" w:sz="4" w:space="0" w:color="auto"/>
            </w:tcBorders>
            <w:shd w:val="clear" w:color="auto" w:fill="auto"/>
            <w:vAlign w:val="center"/>
          </w:tcPr>
          <w:p w14:paraId="7640805B" w14:textId="77777777" w:rsidR="000377DF" w:rsidRPr="00961590" w:rsidRDefault="000377DF" w:rsidP="008F60A3">
            <w:pPr>
              <w:rPr>
                <w:color w:val="0000FF"/>
              </w:rPr>
            </w:pPr>
            <w:r w:rsidRPr="00961590">
              <w:rPr>
                <w:color w:val="0000FF"/>
              </w:rPr>
              <w:t xml:space="preserve">1.350.000   </w:t>
            </w:r>
          </w:p>
        </w:tc>
      </w:tr>
      <w:tr w:rsidR="00961590" w:rsidRPr="00961590" w14:paraId="0F0434EA" w14:textId="77777777" w:rsidTr="000377DF">
        <w:trPr>
          <w:trHeight w:val="281"/>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CFE2B66" w14:textId="77777777" w:rsidR="000377DF" w:rsidRPr="00961590" w:rsidRDefault="000377DF" w:rsidP="008F60A3">
            <w:pPr>
              <w:jc w:val="center"/>
              <w:rPr>
                <w:color w:val="0000FF"/>
              </w:rPr>
            </w:pPr>
            <w:r w:rsidRPr="00961590">
              <w:rPr>
                <w:color w:val="0000FF"/>
              </w:rPr>
              <w:t>3</w:t>
            </w:r>
          </w:p>
        </w:tc>
        <w:tc>
          <w:tcPr>
            <w:tcW w:w="1221" w:type="dxa"/>
            <w:tcBorders>
              <w:top w:val="nil"/>
              <w:left w:val="nil"/>
              <w:bottom w:val="single" w:sz="4" w:space="0" w:color="auto"/>
              <w:right w:val="single" w:sz="4" w:space="0" w:color="auto"/>
            </w:tcBorders>
            <w:shd w:val="clear" w:color="auto" w:fill="auto"/>
            <w:noWrap/>
            <w:vAlign w:val="bottom"/>
            <w:hideMark/>
          </w:tcPr>
          <w:p w14:paraId="1DD3CFE8" w14:textId="77777777" w:rsidR="000377DF" w:rsidRPr="00961590" w:rsidRDefault="000377DF" w:rsidP="008F60A3">
            <w:pPr>
              <w:rPr>
                <w:color w:val="0000FF"/>
              </w:rPr>
            </w:pPr>
            <w:r w:rsidRPr="00961590">
              <w:rPr>
                <w:color w:val="0000FF"/>
              </w:rPr>
              <w:t>Phạm Phú Thiện</w:t>
            </w:r>
          </w:p>
        </w:tc>
        <w:tc>
          <w:tcPr>
            <w:tcW w:w="636" w:type="dxa"/>
            <w:tcBorders>
              <w:top w:val="nil"/>
              <w:left w:val="nil"/>
              <w:bottom w:val="single" w:sz="4" w:space="0" w:color="auto"/>
              <w:right w:val="single" w:sz="4" w:space="0" w:color="auto"/>
            </w:tcBorders>
            <w:shd w:val="clear" w:color="auto" w:fill="auto"/>
            <w:vAlign w:val="center"/>
          </w:tcPr>
          <w:p w14:paraId="61DBC7AD" w14:textId="77777777" w:rsidR="000377DF" w:rsidRPr="00961590" w:rsidRDefault="000377DF" w:rsidP="008F60A3">
            <w:pPr>
              <w:rPr>
                <w:color w:val="0000FF"/>
              </w:rPr>
            </w:pPr>
          </w:p>
        </w:tc>
        <w:tc>
          <w:tcPr>
            <w:tcW w:w="941" w:type="dxa"/>
            <w:tcBorders>
              <w:top w:val="nil"/>
              <w:left w:val="nil"/>
              <w:bottom w:val="single" w:sz="4" w:space="0" w:color="auto"/>
              <w:right w:val="single" w:sz="4" w:space="0" w:color="auto"/>
            </w:tcBorders>
            <w:shd w:val="clear" w:color="auto" w:fill="auto"/>
            <w:vAlign w:val="center"/>
          </w:tcPr>
          <w:p w14:paraId="4788343A"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hideMark/>
          </w:tcPr>
          <w:p w14:paraId="4F4882FD" w14:textId="77777777" w:rsidR="000377DF" w:rsidRPr="00961590" w:rsidRDefault="000377DF" w:rsidP="008F60A3">
            <w:pPr>
              <w:jc w:val="center"/>
              <w:rPr>
                <w:color w:val="0000FF"/>
              </w:rPr>
            </w:pPr>
            <w:r w:rsidRPr="00961590">
              <w:rPr>
                <w:color w:val="0000FF"/>
              </w:rPr>
              <w:t>4</w:t>
            </w:r>
          </w:p>
        </w:tc>
        <w:tc>
          <w:tcPr>
            <w:tcW w:w="1036" w:type="dxa"/>
            <w:tcBorders>
              <w:top w:val="nil"/>
              <w:left w:val="nil"/>
              <w:bottom w:val="single" w:sz="4" w:space="0" w:color="auto"/>
              <w:right w:val="single" w:sz="4" w:space="0" w:color="auto"/>
            </w:tcBorders>
            <w:shd w:val="clear" w:color="auto" w:fill="auto"/>
            <w:hideMark/>
          </w:tcPr>
          <w:p w14:paraId="2BD60FA9" w14:textId="77777777" w:rsidR="000377DF" w:rsidRPr="00961590" w:rsidRDefault="000377DF" w:rsidP="008F60A3">
            <w:pPr>
              <w:jc w:val="right"/>
              <w:rPr>
                <w:color w:val="0000FF"/>
              </w:rPr>
            </w:pPr>
            <w:r w:rsidRPr="00961590">
              <w:rPr>
                <w:color w:val="0000FF"/>
              </w:rPr>
              <w:t xml:space="preserve">600.000   </w:t>
            </w:r>
          </w:p>
        </w:tc>
        <w:tc>
          <w:tcPr>
            <w:tcW w:w="636" w:type="dxa"/>
            <w:tcBorders>
              <w:top w:val="nil"/>
              <w:left w:val="nil"/>
              <w:bottom w:val="single" w:sz="4" w:space="0" w:color="auto"/>
              <w:right w:val="single" w:sz="4" w:space="0" w:color="auto"/>
            </w:tcBorders>
            <w:shd w:val="clear" w:color="auto" w:fill="auto"/>
            <w:vAlign w:val="center"/>
          </w:tcPr>
          <w:p w14:paraId="4E238183" w14:textId="77777777" w:rsidR="000377DF" w:rsidRPr="00961590" w:rsidRDefault="000377DF" w:rsidP="008F60A3">
            <w:pPr>
              <w:rPr>
                <w:color w:val="0000FF"/>
              </w:rPr>
            </w:pPr>
          </w:p>
        </w:tc>
        <w:tc>
          <w:tcPr>
            <w:tcW w:w="497" w:type="dxa"/>
            <w:tcBorders>
              <w:top w:val="nil"/>
              <w:left w:val="nil"/>
              <w:bottom w:val="single" w:sz="4" w:space="0" w:color="auto"/>
              <w:right w:val="single" w:sz="4" w:space="0" w:color="auto"/>
            </w:tcBorders>
            <w:shd w:val="clear" w:color="auto" w:fill="auto"/>
            <w:vAlign w:val="center"/>
          </w:tcPr>
          <w:p w14:paraId="432C647E"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tcPr>
          <w:p w14:paraId="191810D0" w14:textId="77777777" w:rsidR="000377DF" w:rsidRPr="00961590" w:rsidRDefault="000377DF" w:rsidP="008F60A3">
            <w:pPr>
              <w:jc w:val="center"/>
              <w:rPr>
                <w:color w:val="0000FF"/>
              </w:rPr>
            </w:pPr>
            <w:r w:rsidRPr="00961590">
              <w:rPr>
                <w:color w:val="0000FF"/>
              </w:rPr>
              <w:t>5</w:t>
            </w:r>
          </w:p>
        </w:tc>
        <w:tc>
          <w:tcPr>
            <w:tcW w:w="1053" w:type="dxa"/>
            <w:tcBorders>
              <w:top w:val="nil"/>
              <w:left w:val="nil"/>
              <w:bottom w:val="single" w:sz="4" w:space="0" w:color="auto"/>
              <w:right w:val="single" w:sz="4" w:space="0" w:color="auto"/>
            </w:tcBorders>
            <w:shd w:val="clear" w:color="auto" w:fill="auto"/>
          </w:tcPr>
          <w:p w14:paraId="4B49C9A3" w14:textId="77777777" w:rsidR="000377DF" w:rsidRPr="00961590" w:rsidRDefault="000377DF" w:rsidP="008F60A3">
            <w:pPr>
              <w:jc w:val="right"/>
              <w:rPr>
                <w:color w:val="0000FF"/>
              </w:rPr>
            </w:pPr>
            <w:r w:rsidRPr="00961590">
              <w:rPr>
                <w:color w:val="0000FF"/>
              </w:rPr>
              <w:t>750.000</w:t>
            </w:r>
          </w:p>
        </w:tc>
        <w:tc>
          <w:tcPr>
            <w:tcW w:w="1251" w:type="dxa"/>
            <w:tcBorders>
              <w:top w:val="nil"/>
              <w:left w:val="nil"/>
              <w:bottom w:val="single" w:sz="4" w:space="0" w:color="auto"/>
              <w:right w:val="single" w:sz="4" w:space="0" w:color="auto"/>
            </w:tcBorders>
            <w:shd w:val="clear" w:color="auto" w:fill="auto"/>
          </w:tcPr>
          <w:p w14:paraId="68C95664" w14:textId="77777777" w:rsidR="000377DF" w:rsidRPr="00961590" w:rsidRDefault="000377DF" w:rsidP="008F60A3">
            <w:pPr>
              <w:rPr>
                <w:color w:val="0000FF"/>
              </w:rPr>
            </w:pPr>
            <w:r w:rsidRPr="00961590">
              <w:rPr>
                <w:color w:val="0000FF"/>
              </w:rPr>
              <w:t xml:space="preserve">1.350.000   </w:t>
            </w:r>
          </w:p>
        </w:tc>
      </w:tr>
      <w:tr w:rsidR="00961590" w:rsidRPr="00961590" w14:paraId="7771F363" w14:textId="77777777" w:rsidTr="000377DF">
        <w:trPr>
          <w:trHeight w:val="281"/>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F6EAEC7" w14:textId="77777777" w:rsidR="000377DF" w:rsidRPr="00961590" w:rsidRDefault="000377DF" w:rsidP="008F60A3">
            <w:pPr>
              <w:jc w:val="center"/>
              <w:rPr>
                <w:color w:val="0000FF"/>
              </w:rPr>
            </w:pPr>
            <w:r w:rsidRPr="00961590">
              <w:rPr>
                <w:color w:val="0000FF"/>
              </w:rPr>
              <w:t>4</w:t>
            </w:r>
          </w:p>
        </w:tc>
        <w:tc>
          <w:tcPr>
            <w:tcW w:w="1221" w:type="dxa"/>
            <w:tcBorders>
              <w:top w:val="nil"/>
              <w:left w:val="nil"/>
              <w:bottom w:val="single" w:sz="4" w:space="0" w:color="auto"/>
              <w:right w:val="single" w:sz="4" w:space="0" w:color="auto"/>
            </w:tcBorders>
            <w:shd w:val="clear" w:color="auto" w:fill="auto"/>
            <w:noWrap/>
            <w:vAlign w:val="bottom"/>
            <w:hideMark/>
          </w:tcPr>
          <w:p w14:paraId="4433E3DB" w14:textId="77777777" w:rsidR="000377DF" w:rsidRPr="00961590" w:rsidRDefault="000377DF" w:rsidP="008F60A3">
            <w:pPr>
              <w:rPr>
                <w:color w:val="0000FF"/>
              </w:rPr>
            </w:pPr>
            <w:r w:rsidRPr="00961590">
              <w:rPr>
                <w:color w:val="0000FF"/>
              </w:rPr>
              <w:t>Nguyễn Phú Thịnh</w:t>
            </w:r>
          </w:p>
        </w:tc>
        <w:tc>
          <w:tcPr>
            <w:tcW w:w="636" w:type="dxa"/>
            <w:tcBorders>
              <w:top w:val="nil"/>
              <w:left w:val="nil"/>
              <w:bottom w:val="single" w:sz="4" w:space="0" w:color="auto"/>
              <w:right w:val="single" w:sz="4" w:space="0" w:color="auto"/>
            </w:tcBorders>
            <w:shd w:val="clear" w:color="auto" w:fill="auto"/>
            <w:vAlign w:val="center"/>
          </w:tcPr>
          <w:p w14:paraId="15B9210D" w14:textId="77777777" w:rsidR="000377DF" w:rsidRPr="00961590" w:rsidRDefault="000377DF" w:rsidP="008F60A3">
            <w:pPr>
              <w:rPr>
                <w:color w:val="0000FF"/>
              </w:rPr>
            </w:pPr>
          </w:p>
        </w:tc>
        <w:tc>
          <w:tcPr>
            <w:tcW w:w="941" w:type="dxa"/>
            <w:tcBorders>
              <w:top w:val="nil"/>
              <w:left w:val="nil"/>
              <w:bottom w:val="single" w:sz="4" w:space="0" w:color="auto"/>
              <w:right w:val="single" w:sz="4" w:space="0" w:color="auto"/>
            </w:tcBorders>
            <w:shd w:val="clear" w:color="auto" w:fill="auto"/>
            <w:vAlign w:val="center"/>
          </w:tcPr>
          <w:p w14:paraId="7A35B70D"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hideMark/>
          </w:tcPr>
          <w:p w14:paraId="79BC6AED" w14:textId="77777777" w:rsidR="000377DF" w:rsidRPr="00961590" w:rsidRDefault="000377DF" w:rsidP="008F60A3">
            <w:pPr>
              <w:jc w:val="center"/>
              <w:rPr>
                <w:color w:val="0000FF"/>
              </w:rPr>
            </w:pPr>
            <w:r w:rsidRPr="00961590">
              <w:rPr>
                <w:color w:val="0000FF"/>
              </w:rPr>
              <w:t>4</w:t>
            </w:r>
          </w:p>
        </w:tc>
        <w:tc>
          <w:tcPr>
            <w:tcW w:w="1036" w:type="dxa"/>
            <w:tcBorders>
              <w:top w:val="nil"/>
              <w:left w:val="nil"/>
              <w:bottom w:val="single" w:sz="4" w:space="0" w:color="auto"/>
              <w:right w:val="single" w:sz="4" w:space="0" w:color="auto"/>
            </w:tcBorders>
            <w:shd w:val="clear" w:color="auto" w:fill="auto"/>
            <w:hideMark/>
          </w:tcPr>
          <w:p w14:paraId="4C5EF404" w14:textId="77777777" w:rsidR="000377DF" w:rsidRPr="00961590" w:rsidRDefault="000377DF" w:rsidP="008F60A3">
            <w:pPr>
              <w:jc w:val="right"/>
              <w:rPr>
                <w:color w:val="0000FF"/>
              </w:rPr>
            </w:pPr>
            <w:r w:rsidRPr="00961590">
              <w:rPr>
                <w:color w:val="0000FF"/>
              </w:rPr>
              <w:t xml:space="preserve">600.000   </w:t>
            </w:r>
          </w:p>
        </w:tc>
        <w:tc>
          <w:tcPr>
            <w:tcW w:w="636" w:type="dxa"/>
            <w:tcBorders>
              <w:top w:val="nil"/>
              <w:left w:val="nil"/>
              <w:bottom w:val="single" w:sz="4" w:space="0" w:color="auto"/>
              <w:right w:val="single" w:sz="4" w:space="0" w:color="auto"/>
            </w:tcBorders>
            <w:shd w:val="clear" w:color="auto" w:fill="auto"/>
            <w:vAlign w:val="center"/>
          </w:tcPr>
          <w:p w14:paraId="71C42946" w14:textId="77777777" w:rsidR="000377DF" w:rsidRPr="00961590" w:rsidRDefault="000377DF" w:rsidP="008F60A3">
            <w:pPr>
              <w:rPr>
                <w:color w:val="0000FF"/>
              </w:rPr>
            </w:pPr>
          </w:p>
        </w:tc>
        <w:tc>
          <w:tcPr>
            <w:tcW w:w="497" w:type="dxa"/>
            <w:tcBorders>
              <w:top w:val="nil"/>
              <w:left w:val="nil"/>
              <w:bottom w:val="single" w:sz="4" w:space="0" w:color="auto"/>
              <w:right w:val="single" w:sz="4" w:space="0" w:color="auto"/>
            </w:tcBorders>
            <w:shd w:val="clear" w:color="auto" w:fill="auto"/>
            <w:vAlign w:val="center"/>
          </w:tcPr>
          <w:p w14:paraId="0D704AE2" w14:textId="77777777" w:rsidR="000377DF" w:rsidRPr="00961590" w:rsidRDefault="000377DF" w:rsidP="008F60A3">
            <w:pPr>
              <w:rPr>
                <w:color w:val="0000FF"/>
              </w:rPr>
            </w:pPr>
          </w:p>
        </w:tc>
        <w:tc>
          <w:tcPr>
            <w:tcW w:w="636" w:type="dxa"/>
            <w:tcBorders>
              <w:top w:val="nil"/>
              <w:left w:val="nil"/>
              <w:bottom w:val="single" w:sz="4" w:space="0" w:color="auto"/>
              <w:right w:val="single" w:sz="4" w:space="0" w:color="auto"/>
            </w:tcBorders>
            <w:shd w:val="clear" w:color="auto" w:fill="auto"/>
          </w:tcPr>
          <w:p w14:paraId="27F57BAC" w14:textId="77777777" w:rsidR="000377DF" w:rsidRPr="00961590" w:rsidRDefault="000377DF" w:rsidP="008F60A3">
            <w:pPr>
              <w:jc w:val="center"/>
              <w:rPr>
                <w:color w:val="0000FF"/>
              </w:rPr>
            </w:pPr>
            <w:r w:rsidRPr="00961590">
              <w:rPr>
                <w:color w:val="0000FF"/>
              </w:rPr>
              <w:t>5</w:t>
            </w:r>
          </w:p>
        </w:tc>
        <w:tc>
          <w:tcPr>
            <w:tcW w:w="1053" w:type="dxa"/>
            <w:tcBorders>
              <w:top w:val="nil"/>
              <w:left w:val="nil"/>
              <w:bottom w:val="single" w:sz="4" w:space="0" w:color="auto"/>
              <w:right w:val="single" w:sz="4" w:space="0" w:color="auto"/>
            </w:tcBorders>
            <w:shd w:val="clear" w:color="auto" w:fill="auto"/>
          </w:tcPr>
          <w:p w14:paraId="0F963879" w14:textId="77777777" w:rsidR="000377DF" w:rsidRPr="00961590" w:rsidRDefault="000377DF" w:rsidP="008F60A3">
            <w:pPr>
              <w:jc w:val="right"/>
              <w:rPr>
                <w:color w:val="0000FF"/>
              </w:rPr>
            </w:pPr>
            <w:r w:rsidRPr="00961590">
              <w:rPr>
                <w:color w:val="0000FF"/>
              </w:rPr>
              <w:t>750.000</w:t>
            </w:r>
          </w:p>
        </w:tc>
        <w:tc>
          <w:tcPr>
            <w:tcW w:w="1251" w:type="dxa"/>
            <w:tcBorders>
              <w:top w:val="nil"/>
              <w:left w:val="nil"/>
              <w:bottom w:val="single" w:sz="4" w:space="0" w:color="auto"/>
              <w:right w:val="single" w:sz="4" w:space="0" w:color="auto"/>
            </w:tcBorders>
            <w:shd w:val="clear" w:color="auto" w:fill="auto"/>
          </w:tcPr>
          <w:p w14:paraId="11013C46" w14:textId="77777777" w:rsidR="000377DF" w:rsidRPr="00961590" w:rsidRDefault="000377DF" w:rsidP="008F60A3">
            <w:pPr>
              <w:rPr>
                <w:color w:val="0000FF"/>
              </w:rPr>
            </w:pPr>
            <w:r w:rsidRPr="00961590">
              <w:rPr>
                <w:color w:val="0000FF"/>
              </w:rPr>
              <w:t xml:space="preserve">1.350.000   </w:t>
            </w:r>
          </w:p>
        </w:tc>
      </w:tr>
      <w:tr w:rsidR="00961590" w:rsidRPr="00961590" w14:paraId="52D97716"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31260" w14:textId="77777777" w:rsidR="000377DF" w:rsidRPr="00961590" w:rsidRDefault="000377DF" w:rsidP="008F60A3">
            <w:pPr>
              <w:jc w:val="center"/>
              <w:rPr>
                <w:color w:val="0000FF"/>
              </w:rPr>
            </w:pPr>
            <w:r w:rsidRPr="00961590">
              <w:rPr>
                <w:color w:val="0000FF"/>
              </w:rPr>
              <w:t>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A34DEFE" w14:textId="77777777" w:rsidR="000377DF" w:rsidRPr="00961590" w:rsidRDefault="000377DF" w:rsidP="008F60A3">
            <w:pPr>
              <w:rPr>
                <w:color w:val="0000FF"/>
              </w:rPr>
            </w:pPr>
            <w:r w:rsidRPr="00961590">
              <w:rPr>
                <w:color w:val="0000FF"/>
              </w:rPr>
              <w:t>Phan Tống Phúc Long</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5B8240"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76A0B221"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0DDE96E0"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2F4EBEA8"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F4FE1B"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23C5522A"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63EDCE93"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51ADBE2"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627237F4" w14:textId="77777777" w:rsidR="000377DF" w:rsidRPr="00961590" w:rsidRDefault="000377DF" w:rsidP="008F60A3">
            <w:pPr>
              <w:rPr>
                <w:color w:val="0000FF"/>
              </w:rPr>
            </w:pPr>
            <w:r w:rsidRPr="00961590">
              <w:rPr>
                <w:color w:val="0000FF"/>
              </w:rPr>
              <w:t xml:space="preserve">1.350.000   </w:t>
            </w:r>
          </w:p>
        </w:tc>
      </w:tr>
      <w:tr w:rsidR="00961590" w:rsidRPr="00961590" w14:paraId="0DD55C01"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A72F6" w14:textId="77777777" w:rsidR="000377DF" w:rsidRPr="00961590" w:rsidRDefault="000377DF" w:rsidP="008F60A3">
            <w:pPr>
              <w:jc w:val="center"/>
              <w:rPr>
                <w:color w:val="0000FF"/>
              </w:rPr>
            </w:pPr>
            <w:r w:rsidRPr="00961590">
              <w:rPr>
                <w:color w:val="0000FF"/>
              </w:rPr>
              <w:lastRenderedPageBreak/>
              <w:t>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AD93DC1" w14:textId="77777777" w:rsidR="000377DF" w:rsidRPr="00961590" w:rsidRDefault="000377DF" w:rsidP="008F60A3">
            <w:pPr>
              <w:rPr>
                <w:color w:val="0000FF"/>
              </w:rPr>
            </w:pPr>
            <w:r w:rsidRPr="00961590">
              <w:rPr>
                <w:color w:val="0000FF"/>
              </w:rPr>
              <w:t>Vũ Đức Thái</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22EEA7"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62A58D4"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619EA6E3"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1E75458F"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3FA326E"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006D5146"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CD39D74"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D4C5FBB"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56016039" w14:textId="77777777" w:rsidR="000377DF" w:rsidRPr="00961590" w:rsidRDefault="000377DF" w:rsidP="008F60A3">
            <w:pPr>
              <w:rPr>
                <w:color w:val="0000FF"/>
              </w:rPr>
            </w:pPr>
            <w:r w:rsidRPr="00961590">
              <w:rPr>
                <w:color w:val="0000FF"/>
              </w:rPr>
              <w:t xml:space="preserve">1.350.000   </w:t>
            </w:r>
          </w:p>
        </w:tc>
      </w:tr>
      <w:tr w:rsidR="00961590" w:rsidRPr="00961590" w14:paraId="5FF45B3A"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7380D" w14:textId="77777777" w:rsidR="000377DF" w:rsidRPr="00961590" w:rsidRDefault="000377DF" w:rsidP="008F60A3">
            <w:pPr>
              <w:jc w:val="center"/>
              <w:rPr>
                <w:color w:val="0000FF"/>
              </w:rPr>
            </w:pPr>
            <w:r w:rsidRPr="00961590">
              <w:rPr>
                <w:color w:val="0000FF"/>
              </w:rPr>
              <w:t>7</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A6E3292" w14:textId="77777777" w:rsidR="000377DF" w:rsidRPr="00961590" w:rsidRDefault="000377DF" w:rsidP="008F60A3">
            <w:pPr>
              <w:rPr>
                <w:color w:val="0000FF"/>
              </w:rPr>
            </w:pPr>
            <w:r w:rsidRPr="00961590">
              <w:rPr>
                <w:color w:val="0000FF"/>
              </w:rPr>
              <w:t>Hoàng Nguyễn Minh Lâm</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9701CD"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C2CEB7D"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2530854"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76736A42"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C06DF9"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2547B703"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4B44A17E"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2F4297B"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BE80AD6" w14:textId="77777777" w:rsidR="000377DF" w:rsidRPr="00961590" w:rsidRDefault="000377DF" w:rsidP="008F60A3">
            <w:pPr>
              <w:rPr>
                <w:color w:val="0000FF"/>
              </w:rPr>
            </w:pPr>
            <w:r w:rsidRPr="00961590">
              <w:rPr>
                <w:color w:val="0000FF"/>
              </w:rPr>
              <w:t xml:space="preserve">1.350.000   </w:t>
            </w:r>
          </w:p>
        </w:tc>
      </w:tr>
      <w:tr w:rsidR="00961590" w:rsidRPr="00961590" w14:paraId="413194C8"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CB5B5" w14:textId="77777777" w:rsidR="000377DF" w:rsidRPr="00961590" w:rsidRDefault="000377DF" w:rsidP="008F60A3">
            <w:pPr>
              <w:jc w:val="center"/>
              <w:rPr>
                <w:color w:val="0000FF"/>
              </w:rPr>
            </w:pPr>
            <w:r w:rsidRPr="00961590">
              <w:rPr>
                <w:color w:val="0000FF"/>
              </w:rPr>
              <w:t>8</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BB3C156" w14:textId="77777777" w:rsidR="000377DF" w:rsidRPr="00961590" w:rsidRDefault="000377DF" w:rsidP="008F60A3">
            <w:pPr>
              <w:rPr>
                <w:color w:val="0000FF"/>
              </w:rPr>
            </w:pPr>
            <w:r w:rsidRPr="00961590">
              <w:rPr>
                <w:color w:val="0000FF"/>
              </w:rPr>
              <w:t>Nguyễn Phúc Ngọc Châu</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0CDF40"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ADD8060"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4E92D2D1"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71AE8426"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10990B"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4ACC22EC"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14648F1B"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0D2AA57"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5CDDB9E6" w14:textId="77777777" w:rsidR="000377DF" w:rsidRPr="00961590" w:rsidRDefault="000377DF" w:rsidP="008F60A3">
            <w:pPr>
              <w:rPr>
                <w:color w:val="0000FF"/>
              </w:rPr>
            </w:pPr>
            <w:r w:rsidRPr="00961590">
              <w:rPr>
                <w:color w:val="0000FF"/>
              </w:rPr>
              <w:t xml:space="preserve">1.350.000   </w:t>
            </w:r>
          </w:p>
        </w:tc>
      </w:tr>
      <w:tr w:rsidR="00961590" w:rsidRPr="00961590" w14:paraId="4CCCB09A"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58989" w14:textId="77777777" w:rsidR="000377DF" w:rsidRPr="00961590" w:rsidRDefault="000377DF" w:rsidP="008F60A3">
            <w:pPr>
              <w:jc w:val="center"/>
              <w:rPr>
                <w:color w:val="0000FF"/>
              </w:rPr>
            </w:pPr>
            <w:r w:rsidRPr="00961590">
              <w:rPr>
                <w:color w:val="0000FF"/>
              </w:rPr>
              <w:t>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91A0E30" w14:textId="77777777" w:rsidR="000377DF" w:rsidRPr="00961590" w:rsidRDefault="000377DF" w:rsidP="008F60A3">
            <w:pPr>
              <w:rPr>
                <w:color w:val="0000FF"/>
              </w:rPr>
            </w:pPr>
            <w:r w:rsidRPr="00961590">
              <w:rPr>
                <w:color w:val="0000FF"/>
              </w:rPr>
              <w:t>Phan Trần Nguyên Khoa</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9EEA81"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36973101"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613FBA8B"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64E455C3"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6BB0FEE"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715EDB20"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5F094745"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2000A98"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56A32B9B" w14:textId="77777777" w:rsidR="000377DF" w:rsidRPr="00961590" w:rsidRDefault="000377DF" w:rsidP="008F60A3">
            <w:pPr>
              <w:rPr>
                <w:color w:val="0000FF"/>
              </w:rPr>
            </w:pPr>
            <w:r w:rsidRPr="00961590">
              <w:rPr>
                <w:color w:val="0000FF"/>
              </w:rPr>
              <w:t xml:space="preserve">1.350.000   </w:t>
            </w:r>
          </w:p>
        </w:tc>
      </w:tr>
      <w:tr w:rsidR="00961590" w:rsidRPr="00961590" w14:paraId="4DD16273"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FE5E0" w14:textId="77777777" w:rsidR="000377DF" w:rsidRPr="00961590" w:rsidRDefault="000377DF" w:rsidP="008F60A3">
            <w:pPr>
              <w:jc w:val="center"/>
              <w:rPr>
                <w:color w:val="0000FF"/>
              </w:rPr>
            </w:pPr>
            <w:r w:rsidRPr="00961590">
              <w:rPr>
                <w:color w:val="0000FF"/>
              </w:rPr>
              <w:t>10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842ABBA" w14:textId="77777777" w:rsidR="000377DF" w:rsidRPr="00961590" w:rsidRDefault="000377DF" w:rsidP="008F60A3">
            <w:pPr>
              <w:rPr>
                <w:color w:val="0000FF"/>
              </w:rPr>
            </w:pPr>
            <w:r w:rsidRPr="00961590">
              <w:rPr>
                <w:color w:val="0000FF"/>
              </w:rPr>
              <w:t>Nguyễn Minh Hiển</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C2C0E3"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A6E6E6D"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098F1AA7"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51FE2972"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88DDC5"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03B0A2DD"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2A64B906"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51AF29E"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5DA96A1" w14:textId="77777777" w:rsidR="000377DF" w:rsidRPr="00961590" w:rsidRDefault="000377DF" w:rsidP="008F60A3">
            <w:pPr>
              <w:rPr>
                <w:color w:val="0000FF"/>
              </w:rPr>
            </w:pPr>
            <w:r w:rsidRPr="00961590">
              <w:rPr>
                <w:color w:val="0000FF"/>
              </w:rPr>
              <w:t xml:space="preserve">1.350.000   </w:t>
            </w:r>
          </w:p>
        </w:tc>
      </w:tr>
      <w:tr w:rsidR="00961590" w:rsidRPr="00961590" w14:paraId="71AB61E3"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AA5F3" w14:textId="77777777" w:rsidR="000377DF" w:rsidRPr="00961590" w:rsidRDefault="000377DF" w:rsidP="008F60A3">
            <w:pPr>
              <w:jc w:val="center"/>
              <w:rPr>
                <w:color w:val="0000FF"/>
              </w:rPr>
            </w:pPr>
            <w:r w:rsidRPr="00961590">
              <w:rPr>
                <w:color w:val="0000FF"/>
              </w:rPr>
              <w:t>11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77D42C1" w14:textId="77777777" w:rsidR="000377DF" w:rsidRPr="00961590" w:rsidRDefault="000377DF" w:rsidP="008F60A3">
            <w:pPr>
              <w:rPr>
                <w:color w:val="0000FF"/>
              </w:rPr>
            </w:pPr>
            <w:r w:rsidRPr="00961590">
              <w:rPr>
                <w:color w:val="0000FF"/>
              </w:rPr>
              <w:t>Võ Thị Hạnh Dung</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76BA1B"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74CE8F66"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336023FB"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A512BA1"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0371FD"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0A38E116"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431FCB3B"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5C45FCA"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99B9B8E" w14:textId="77777777" w:rsidR="000377DF" w:rsidRPr="00961590" w:rsidRDefault="000377DF" w:rsidP="008F60A3">
            <w:pPr>
              <w:rPr>
                <w:color w:val="0000FF"/>
              </w:rPr>
            </w:pPr>
            <w:r w:rsidRPr="00961590">
              <w:rPr>
                <w:color w:val="0000FF"/>
              </w:rPr>
              <w:t xml:space="preserve">1.350.000   </w:t>
            </w:r>
          </w:p>
        </w:tc>
      </w:tr>
      <w:tr w:rsidR="00961590" w:rsidRPr="00961590" w14:paraId="115431C8"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7305C" w14:textId="77777777" w:rsidR="000377DF" w:rsidRPr="00961590" w:rsidRDefault="000377DF" w:rsidP="008F60A3">
            <w:pPr>
              <w:jc w:val="center"/>
              <w:rPr>
                <w:color w:val="0000FF"/>
              </w:rPr>
            </w:pPr>
            <w:r w:rsidRPr="00961590">
              <w:rPr>
                <w:color w:val="0000FF"/>
              </w:rPr>
              <w:t>12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8670CAC" w14:textId="77777777" w:rsidR="000377DF" w:rsidRPr="00961590" w:rsidRDefault="000377DF" w:rsidP="008F60A3">
            <w:pPr>
              <w:rPr>
                <w:color w:val="0000FF"/>
              </w:rPr>
            </w:pPr>
            <w:r w:rsidRPr="00961590">
              <w:rPr>
                <w:color w:val="0000FF"/>
              </w:rPr>
              <w:t>Phan Huỳnh Phúc Thịnh</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5DCE64"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5DC3BD19"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393A6211"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FD0F4EE"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50FE43"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64374C32"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3872FDAB"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E7A6B5A"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9753A8E" w14:textId="77777777" w:rsidR="000377DF" w:rsidRPr="00961590" w:rsidRDefault="000377DF" w:rsidP="008F60A3">
            <w:pPr>
              <w:rPr>
                <w:color w:val="0000FF"/>
              </w:rPr>
            </w:pPr>
            <w:r w:rsidRPr="00961590">
              <w:rPr>
                <w:color w:val="0000FF"/>
              </w:rPr>
              <w:t xml:space="preserve">1.350.000   </w:t>
            </w:r>
          </w:p>
        </w:tc>
      </w:tr>
      <w:tr w:rsidR="00961590" w:rsidRPr="00961590" w14:paraId="4A2A4E98"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6711D" w14:textId="77777777" w:rsidR="000377DF" w:rsidRPr="00961590" w:rsidRDefault="000377DF" w:rsidP="008F60A3">
            <w:pPr>
              <w:jc w:val="center"/>
              <w:rPr>
                <w:color w:val="0000FF"/>
              </w:rPr>
            </w:pPr>
            <w:r w:rsidRPr="00961590">
              <w:rPr>
                <w:color w:val="0000FF"/>
              </w:rPr>
              <w:t>13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02E4CDD" w14:textId="77777777" w:rsidR="000377DF" w:rsidRPr="00961590" w:rsidRDefault="000377DF" w:rsidP="008F60A3">
            <w:pPr>
              <w:rPr>
                <w:color w:val="0000FF"/>
              </w:rPr>
            </w:pPr>
            <w:r w:rsidRPr="00961590">
              <w:rPr>
                <w:color w:val="0000FF"/>
              </w:rPr>
              <w:t>Lê Nguyễn Hồng Phúc</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478045"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7110A391"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265FDCFA"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46AD1A7E"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DE2C09"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5B4C546C"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1A4F9684"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A4E1347"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0467605" w14:textId="77777777" w:rsidR="000377DF" w:rsidRPr="00961590" w:rsidRDefault="000377DF" w:rsidP="008F60A3">
            <w:pPr>
              <w:rPr>
                <w:color w:val="0000FF"/>
              </w:rPr>
            </w:pPr>
            <w:r w:rsidRPr="00961590">
              <w:rPr>
                <w:color w:val="0000FF"/>
              </w:rPr>
              <w:t xml:space="preserve">1.350.000   </w:t>
            </w:r>
          </w:p>
        </w:tc>
      </w:tr>
      <w:tr w:rsidR="00961590" w:rsidRPr="00961590" w14:paraId="3CE5CCD0"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60093" w14:textId="77777777" w:rsidR="000377DF" w:rsidRPr="00961590" w:rsidRDefault="000377DF" w:rsidP="008F60A3">
            <w:pPr>
              <w:jc w:val="center"/>
              <w:rPr>
                <w:color w:val="0000FF"/>
              </w:rPr>
            </w:pPr>
            <w:r w:rsidRPr="00961590">
              <w:rPr>
                <w:color w:val="0000FF"/>
              </w:rPr>
              <w:t>14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B20DBB2" w14:textId="77777777" w:rsidR="000377DF" w:rsidRPr="00961590" w:rsidRDefault="000377DF" w:rsidP="008F60A3">
            <w:pPr>
              <w:rPr>
                <w:color w:val="0000FF"/>
              </w:rPr>
            </w:pPr>
            <w:r w:rsidRPr="00961590">
              <w:rPr>
                <w:color w:val="0000FF"/>
              </w:rPr>
              <w:t>Nguyễn Hoàng Gia Hân</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9922C3"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1BD790A6"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37D4E2CF"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7D0DE302"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8CAAC54"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3241DBDF"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239CCD2F"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1784F60"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F8A04C6" w14:textId="77777777" w:rsidR="000377DF" w:rsidRPr="00961590" w:rsidRDefault="000377DF" w:rsidP="008F60A3">
            <w:pPr>
              <w:rPr>
                <w:color w:val="0000FF"/>
              </w:rPr>
            </w:pPr>
            <w:r w:rsidRPr="00961590">
              <w:rPr>
                <w:color w:val="0000FF"/>
              </w:rPr>
              <w:t xml:space="preserve">1.350.000   </w:t>
            </w:r>
          </w:p>
        </w:tc>
      </w:tr>
      <w:tr w:rsidR="00961590" w:rsidRPr="00961590" w14:paraId="7DA28731" w14:textId="77777777" w:rsidTr="000377DF">
        <w:trPr>
          <w:trHeight w:val="28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F19D5" w14:textId="77777777" w:rsidR="000377DF" w:rsidRPr="00961590" w:rsidRDefault="000377DF" w:rsidP="008F60A3">
            <w:pPr>
              <w:jc w:val="center"/>
              <w:rPr>
                <w:color w:val="0000FF"/>
              </w:rPr>
            </w:pPr>
            <w:r w:rsidRPr="00961590">
              <w:rPr>
                <w:color w:val="0000FF"/>
              </w:rPr>
              <w:t>15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DBEEB27" w14:textId="77777777" w:rsidR="000377DF" w:rsidRPr="00961590" w:rsidRDefault="000377DF" w:rsidP="008F60A3">
            <w:pPr>
              <w:rPr>
                <w:color w:val="0000FF"/>
              </w:rPr>
            </w:pPr>
            <w:r w:rsidRPr="00961590">
              <w:rPr>
                <w:color w:val="0000FF"/>
              </w:rPr>
              <w:t>Võ Minh Nhật</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500ACB" w14:textId="77777777" w:rsidR="000377DF" w:rsidRPr="00961590" w:rsidRDefault="000377DF" w:rsidP="008F60A3">
            <w:pPr>
              <w:rPr>
                <w:color w:val="0000FF"/>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9BAB621"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3AEA0C85" w14:textId="77777777" w:rsidR="000377DF" w:rsidRPr="00961590" w:rsidRDefault="000377DF" w:rsidP="008F60A3">
            <w:pPr>
              <w:jc w:val="center"/>
              <w:rPr>
                <w:color w:val="0000FF"/>
              </w:rPr>
            </w:pPr>
            <w:r w:rsidRPr="00961590">
              <w:rPr>
                <w:color w:val="0000FF"/>
              </w:rPr>
              <w:t>4</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3FEF1FCF" w14:textId="77777777" w:rsidR="000377DF" w:rsidRPr="00961590" w:rsidRDefault="000377DF" w:rsidP="008F60A3">
            <w:pPr>
              <w:jc w:val="right"/>
              <w:rPr>
                <w:color w:val="0000FF"/>
              </w:rPr>
            </w:pPr>
            <w:r w:rsidRPr="00961590">
              <w:rPr>
                <w:color w:val="0000FF"/>
              </w:rPr>
              <w:t xml:space="preserve">600.000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A42BB4" w14:textId="77777777" w:rsidR="000377DF" w:rsidRPr="00961590" w:rsidRDefault="000377DF" w:rsidP="008F60A3">
            <w:pPr>
              <w:rPr>
                <w:color w:val="0000FF"/>
              </w:rPr>
            </w:pPr>
          </w:p>
        </w:tc>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5C2D7A9F" w14:textId="77777777" w:rsidR="000377DF" w:rsidRPr="00961590" w:rsidRDefault="000377DF" w:rsidP="008F60A3">
            <w:pPr>
              <w:rPr>
                <w:color w:val="0000FF"/>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57C6049F" w14:textId="77777777" w:rsidR="000377DF" w:rsidRPr="00961590" w:rsidRDefault="000377DF" w:rsidP="008F60A3">
            <w:pPr>
              <w:jc w:val="center"/>
              <w:rPr>
                <w:color w:val="0000FF"/>
              </w:rPr>
            </w:pPr>
            <w:r w:rsidRPr="00961590">
              <w:rPr>
                <w:color w:val="0000FF"/>
              </w:rPr>
              <w:t>5</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62AC1FF3" w14:textId="77777777" w:rsidR="000377DF" w:rsidRPr="00961590" w:rsidRDefault="000377DF" w:rsidP="008F60A3">
            <w:pPr>
              <w:jc w:val="right"/>
              <w:rPr>
                <w:color w:val="0000FF"/>
              </w:rPr>
            </w:pPr>
            <w:r w:rsidRPr="00961590">
              <w:rPr>
                <w:color w:val="0000FF"/>
              </w:rPr>
              <w:t>750.000</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052A577" w14:textId="77777777" w:rsidR="000377DF" w:rsidRPr="00961590" w:rsidRDefault="000377DF" w:rsidP="008F60A3">
            <w:pPr>
              <w:rPr>
                <w:color w:val="0000FF"/>
              </w:rPr>
            </w:pPr>
            <w:r w:rsidRPr="00961590">
              <w:rPr>
                <w:color w:val="0000FF"/>
              </w:rPr>
              <w:t xml:space="preserve">1.350.000   </w:t>
            </w:r>
          </w:p>
        </w:tc>
      </w:tr>
    </w:tbl>
    <w:p w14:paraId="5F294F26" w14:textId="77777777" w:rsidR="00AE05FB" w:rsidRPr="00961590" w:rsidRDefault="00AE05FB" w:rsidP="00963ABF">
      <w:pPr>
        <w:spacing w:after="120"/>
        <w:jc w:val="both"/>
        <w:rPr>
          <w:rFonts w:ascii="Times New Roman" w:hAnsi="Times New Roman" w:cs="Times New Roman"/>
          <w:b/>
          <w:color w:val="0000FF"/>
          <w:sz w:val="26"/>
          <w:szCs w:val="26"/>
        </w:rPr>
      </w:pPr>
    </w:p>
    <w:p w14:paraId="4ECE3FB1" w14:textId="77777777" w:rsidR="00C91E44" w:rsidRPr="00961590" w:rsidRDefault="00C91E44"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ab/>
        <w:t>VII. KẾT QUẢ THỰC HIỆN CÁC NHIỆM VỤ TRỌNG TÂM KHÁC</w:t>
      </w:r>
    </w:p>
    <w:p w14:paraId="596E4FCD"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lang w:val="vi-VN"/>
        </w:rPr>
        <w:t>- Được sự quan tâm, chỉ đạo sâu sát của các cấp lãnh đạo.</w:t>
      </w:r>
    </w:p>
    <w:p w14:paraId="77F857E4"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lang w:val="vi-VN"/>
        </w:rPr>
        <w:t>- Đội ngũ nhiệt tình, chuyên môn vững và có tinh thần học tập nâng cao trình độ.</w:t>
      </w:r>
    </w:p>
    <w:p w14:paraId="0D50BFAA"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rPr>
      </w:pPr>
      <w:r w:rsidRPr="00961590">
        <w:rPr>
          <w:rFonts w:ascii="Times New Roman" w:hAnsi="Times New Roman" w:cs="Times New Roman"/>
          <w:iCs/>
          <w:color w:val="0000FF"/>
          <w:sz w:val="26"/>
          <w:szCs w:val="26"/>
          <w:lang w:val="vi-VN"/>
        </w:rPr>
        <w:t xml:space="preserve">- </w:t>
      </w:r>
      <w:r w:rsidRPr="00961590">
        <w:rPr>
          <w:rFonts w:ascii="Times New Roman" w:hAnsi="Times New Roman" w:cs="Times New Roman"/>
          <w:iCs/>
          <w:color w:val="0000FF"/>
          <w:sz w:val="26"/>
          <w:szCs w:val="26"/>
        </w:rPr>
        <w:t>CMHS</w:t>
      </w:r>
      <w:r w:rsidRPr="00961590">
        <w:rPr>
          <w:rFonts w:ascii="Times New Roman" w:hAnsi="Times New Roman" w:cs="Times New Roman"/>
          <w:iCs/>
          <w:color w:val="0000FF"/>
          <w:sz w:val="26"/>
          <w:szCs w:val="26"/>
          <w:lang w:val="vi-VN"/>
        </w:rPr>
        <w:t xml:space="preserve"> hợp tác và phối hợp </w:t>
      </w:r>
      <w:r w:rsidRPr="00961590">
        <w:rPr>
          <w:rFonts w:ascii="Times New Roman" w:hAnsi="Times New Roman" w:cs="Times New Roman"/>
          <w:iCs/>
          <w:color w:val="0000FF"/>
          <w:sz w:val="26"/>
          <w:szCs w:val="26"/>
        </w:rPr>
        <w:t xml:space="preserve">khá </w:t>
      </w:r>
      <w:r w:rsidRPr="00961590">
        <w:rPr>
          <w:rFonts w:ascii="Times New Roman" w:hAnsi="Times New Roman" w:cs="Times New Roman"/>
          <w:iCs/>
          <w:color w:val="0000FF"/>
          <w:sz w:val="26"/>
          <w:szCs w:val="26"/>
          <w:lang w:val="vi-VN"/>
        </w:rPr>
        <w:t>tốt với GVCN trong việc hỗ trợ các hoạt động dạy và học ở trường.</w:t>
      </w:r>
    </w:p>
    <w:p w14:paraId="6DD59DB8"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
          <w:color w:val="0000FF"/>
          <w:sz w:val="26"/>
          <w:szCs w:val="26"/>
        </w:rPr>
      </w:pPr>
      <w:r w:rsidRPr="00961590">
        <w:rPr>
          <w:rFonts w:ascii="Times New Roman" w:hAnsi="Times New Roman" w:cs="Times New Roman"/>
          <w:i/>
          <w:color w:val="0000FF"/>
          <w:sz w:val="26"/>
          <w:szCs w:val="26"/>
          <w:lang w:val="vi-VN"/>
        </w:rPr>
        <w:t xml:space="preserve">Những kết quả quan trọng đạt được </w:t>
      </w:r>
    </w:p>
    <w:p w14:paraId="37108831"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lang w:val="vi-VN"/>
        </w:rPr>
        <w:t>- Giáo viên và học sinh tiếp cận CTGDPT 2018 khá nhẹ nhàng và thích ứng nhanh.</w:t>
      </w:r>
    </w:p>
    <w:p w14:paraId="10458C75"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lang w:val="vi-VN"/>
        </w:rPr>
        <w:t>- Hoạt động dạy và học diễn ra hiệu quả và tạo được sự hứng thú của HS trong các tiết dạy, GVCN có tinh thần đổi mới PP dạy học để việc dạy học theo CT GDPT2018 đạt hiệu quả tốt nhất.</w:t>
      </w:r>
    </w:p>
    <w:p w14:paraId="572A1103"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lang w:val="vi-VN"/>
        </w:rPr>
        <w:t>- 01 GV được công nhận GVG TP ( cô P.Uyên)</w:t>
      </w:r>
    </w:p>
    <w:p w14:paraId="03DB75E3" w14:textId="77777777" w:rsidR="00516121" w:rsidRPr="00961590" w:rsidRDefault="00516121" w:rsidP="001E4F74">
      <w:pPr>
        <w:autoSpaceDE w:val="0"/>
        <w:autoSpaceDN w:val="0"/>
        <w:adjustRightInd w:val="0"/>
        <w:spacing w:after="0" w:line="312" w:lineRule="auto"/>
        <w:ind w:firstLine="709"/>
        <w:jc w:val="both"/>
        <w:rPr>
          <w:rFonts w:ascii="Times New Roman" w:hAnsi="Times New Roman" w:cs="Times New Roman"/>
          <w:iCs/>
          <w:color w:val="0000FF"/>
          <w:sz w:val="26"/>
          <w:szCs w:val="26"/>
        </w:rPr>
      </w:pPr>
      <w:r w:rsidRPr="00961590">
        <w:rPr>
          <w:rFonts w:ascii="Times New Roman" w:hAnsi="Times New Roman" w:cs="Times New Roman"/>
          <w:iCs/>
          <w:color w:val="0000FF"/>
          <w:sz w:val="26"/>
          <w:szCs w:val="26"/>
        </w:rPr>
        <w:lastRenderedPageBreak/>
        <w:t>- Có 0</w:t>
      </w:r>
      <w:r w:rsidRPr="00961590">
        <w:rPr>
          <w:rFonts w:ascii="Times New Roman" w:hAnsi="Times New Roman" w:cs="Times New Roman"/>
          <w:iCs/>
          <w:color w:val="0000FF"/>
          <w:sz w:val="26"/>
          <w:szCs w:val="26"/>
          <w:lang w:val="vi-VN"/>
        </w:rPr>
        <w:t>5</w:t>
      </w:r>
      <w:r w:rsidRPr="00961590">
        <w:rPr>
          <w:rFonts w:ascii="Times New Roman" w:hAnsi="Times New Roman" w:cs="Times New Roman"/>
          <w:iCs/>
          <w:color w:val="0000FF"/>
          <w:sz w:val="26"/>
          <w:szCs w:val="26"/>
        </w:rPr>
        <w:t xml:space="preserve"> GV đạt GV dạy giỏi cấp tiểu học.</w:t>
      </w:r>
    </w:p>
    <w:p w14:paraId="1546381F" w14:textId="77777777" w:rsidR="00516121" w:rsidRPr="00961590" w:rsidRDefault="00516121" w:rsidP="001E4F74">
      <w:pPr>
        <w:widowControl w:val="0"/>
        <w:pBdr>
          <w:top w:val="nil"/>
          <w:left w:val="nil"/>
          <w:bottom w:val="nil"/>
          <w:right w:val="nil"/>
          <w:between w:val="nil"/>
        </w:pBdr>
        <w:tabs>
          <w:tab w:val="left" w:pos="9498"/>
        </w:tabs>
        <w:spacing w:after="0" w:line="312" w:lineRule="auto"/>
        <w:ind w:right="5" w:firstLine="709"/>
        <w:jc w:val="both"/>
        <w:rPr>
          <w:rFonts w:ascii="Times New Roman" w:hAnsi="Times New Roman" w:cs="Times New Roman"/>
          <w:iCs/>
          <w:color w:val="0000FF"/>
          <w:sz w:val="26"/>
          <w:szCs w:val="26"/>
          <w:lang w:val="vi-VN"/>
        </w:rPr>
      </w:pPr>
      <w:r w:rsidRPr="00961590">
        <w:rPr>
          <w:rFonts w:ascii="Times New Roman" w:hAnsi="Times New Roman" w:cs="Times New Roman"/>
          <w:iCs/>
          <w:color w:val="0000FF"/>
          <w:sz w:val="26"/>
          <w:szCs w:val="26"/>
        </w:rPr>
        <w:t xml:space="preserve">- HS đạt được nhiều giải cao trong các cuộc thi </w:t>
      </w:r>
      <w:r w:rsidRPr="00961590">
        <w:rPr>
          <w:rFonts w:ascii="Times New Roman" w:hAnsi="Times New Roman" w:cs="Times New Roman"/>
          <w:iCs/>
          <w:color w:val="0000FF"/>
          <w:sz w:val="26"/>
          <w:szCs w:val="26"/>
          <w:lang w:val="vi-VN"/>
        </w:rPr>
        <w:t>VioEdu, Nét vẽ xanh, TDTT</w:t>
      </w:r>
    </w:p>
    <w:p w14:paraId="41E3A8A5" w14:textId="77777777" w:rsidR="00516121" w:rsidRPr="00961590" w:rsidRDefault="00516121" w:rsidP="001E4F74">
      <w:pPr>
        <w:shd w:val="clear" w:color="auto" w:fill="FFFFFF"/>
        <w:spacing w:after="0" w:line="276" w:lineRule="auto"/>
        <w:ind w:firstLine="720"/>
        <w:jc w:val="both"/>
        <w:textAlignment w:val="baseline"/>
        <w:rPr>
          <w:rFonts w:ascii="Times New Roman" w:hAnsi="Times New Roman" w:cs="Times New Roman"/>
          <w:color w:val="0000FF"/>
          <w:sz w:val="26"/>
          <w:szCs w:val="26"/>
          <w:lang w:val="vi-VN" w:eastAsia="vi-VN"/>
        </w:rPr>
      </w:pPr>
      <w:r w:rsidRPr="00961590">
        <w:rPr>
          <w:rFonts w:ascii="Times New Roman" w:hAnsi="Times New Roman" w:cs="Times New Roman"/>
          <w:color w:val="0000FF"/>
          <w:sz w:val="26"/>
          <w:szCs w:val="26"/>
          <w:lang w:val="vi-VN"/>
        </w:rPr>
        <w:t xml:space="preserve"> </w:t>
      </w:r>
      <w:r w:rsidRPr="00961590">
        <w:rPr>
          <w:rFonts w:ascii="Times New Roman" w:hAnsi="Times New Roman" w:cs="Times New Roman"/>
          <w:color w:val="0000FF"/>
          <w:sz w:val="26"/>
          <w:szCs w:val="26"/>
          <w:lang w:val="vi-VN" w:eastAsia="vi-VN"/>
        </w:rPr>
        <w:t xml:space="preserve"> Kết quả:</w:t>
      </w:r>
    </w:p>
    <w:p w14:paraId="55C9A24C" w14:textId="77777777" w:rsidR="00516121" w:rsidRPr="00961590" w:rsidRDefault="00516121" w:rsidP="001E4F74">
      <w:pPr>
        <w:shd w:val="clear" w:color="auto" w:fill="FFFFFF"/>
        <w:spacing w:after="0" w:line="276" w:lineRule="auto"/>
        <w:ind w:firstLine="720"/>
        <w:jc w:val="both"/>
        <w:textAlignment w:val="baseline"/>
        <w:rPr>
          <w:rFonts w:ascii="Times New Roman" w:hAnsi="Times New Roman" w:cs="Times New Roman"/>
          <w:color w:val="0000FF"/>
          <w:sz w:val="26"/>
          <w:szCs w:val="26"/>
          <w:lang w:val="vi-VN" w:eastAsia="vi-VN"/>
        </w:rPr>
      </w:pPr>
      <w:r w:rsidRPr="00961590">
        <w:rPr>
          <w:rFonts w:ascii="Times New Roman" w:hAnsi="Times New Roman" w:cs="Times New Roman"/>
          <w:color w:val="0000FF"/>
          <w:sz w:val="26"/>
          <w:szCs w:val="26"/>
          <w:lang w:val="vi-VN" w:eastAsia="vi-VN"/>
        </w:rPr>
        <w:t>- Đạt giải 3 môn nhịp điệu cấp quận: 23 HS</w:t>
      </w:r>
    </w:p>
    <w:p w14:paraId="33642E14" w14:textId="77777777" w:rsidR="00516121" w:rsidRPr="00961590" w:rsidRDefault="00516121" w:rsidP="001E4F74">
      <w:pPr>
        <w:shd w:val="clear" w:color="auto" w:fill="FFFFFF"/>
        <w:spacing w:after="0" w:line="276" w:lineRule="auto"/>
        <w:ind w:firstLine="720"/>
        <w:jc w:val="both"/>
        <w:textAlignment w:val="baseline"/>
        <w:rPr>
          <w:rFonts w:ascii="Times New Roman" w:hAnsi="Times New Roman" w:cs="Times New Roman"/>
          <w:color w:val="0000FF"/>
          <w:sz w:val="26"/>
          <w:szCs w:val="26"/>
          <w:lang w:val="vi-VN" w:eastAsia="vi-VN"/>
        </w:rPr>
      </w:pPr>
      <w:r w:rsidRPr="00961590">
        <w:rPr>
          <w:rFonts w:ascii="Times New Roman" w:hAnsi="Times New Roman" w:cs="Times New Roman"/>
          <w:color w:val="0000FF"/>
          <w:sz w:val="26"/>
          <w:szCs w:val="26"/>
          <w:lang w:val="vi-VN" w:eastAsia="vi-VN"/>
        </w:rPr>
        <w:t>- Đạt giải khuyến khích làm clip ngày Hội sách Việt Nam 21/4 cấp quận: 1 HS</w:t>
      </w:r>
    </w:p>
    <w:p w14:paraId="25488165" w14:textId="77777777" w:rsidR="00516121" w:rsidRPr="00961590" w:rsidRDefault="00516121" w:rsidP="001E4F74">
      <w:pPr>
        <w:shd w:val="clear" w:color="auto" w:fill="FFFFFF"/>
        <w:spacing w:after="0" w:line="276" w:lineRule="auto"/>
        <w:ind w:firstLine="720"/>
        <w:jc w:val="both"/>
        <w:textAlignment w:val="baseline"/>
        <w:rPr>
          <w:rFonts w:ascii="Times New Roman" w:hAnsi="Times New Roman" w:cs="Times New Roman"/>
          <w:color w:val="0000FF"/>
          <w:sz w:val="26"/>
          <w:szCs w:val="26"/>
          <w:lang w:val="vi-VN" w:eastAsia="vi-VN"/>
        </w:rPr>
      </w:pPr>
      <w:r w:rsidRPr="00961590">
        <w:rPr>
          <w:rFonts w:ascii="Times New Roman" w:hAnsi="Times New Roman" w:cs="Times New Roman"/>
          <w:color w:val="0000FF"/>
          <w:sz w:val="26"/>
          <w:szCs w:val="26"/>
          <w:lang w:val="vi-VN" w:eastAsia="vi-VN"/>
        </w:rPr>
        <w:t>- Đạt giải Khuyến khích Nét vẽ xanh cấp quận : 4 HS</w:t>
      </w:r>
    </w:p>
    <w:p w14:paraId="6998C825" w14:textId="77777777" w:rsidR="00C91E44" w:rsidRPr="008A084C" w:rsidRDefault="00516121" w:rsidP="008A084C">
      <w:pPr>
        <w:shd w:val="clear" w:color="auto" w:fill="FFFFFF"/>
        <w:spacing w:after="0" w:line="276" w:lineRule="auto"/>
        <w:ind w:firstLine="720"/>
        <w:jc w:val="both"/>
        <w:textAlignment w:val="baseline"/>
        <w:rPr>
          <w:rFonts w:ascii="Times New Roman" w:hAnsi="Times New Roman" w:cs="Times New Roman"/>
          <w:color w:val="0000FF"/>
          <w:sz w:val="26"/>
          <w:szCs w:val="26"/>
          <w:lang w:val="vi-VN" w:eastAsia="vi-VN"/>
        </w:rPr>
      </w:pPr>
      <w:r w:rsidRPr="00961590">
        <w:rPr>
          <w:rFonts w:ascii="Times New Roman" w:hAnsi="Times New Roman" w:cs="Times New Roman"/>
          <w:color w:val="0000FF"/>
          <w:sz w:val="26"/>
          <w:szCs w:val="26"/>
          <w:lang w:val="vi-VN" w:eastAsia="vi-VN"/>
        </w:rPr>
        <w:t>- Liên hoan phim tiếng Anh cấp quận : 9 HS</w:t>
      </w:r>
      <w:r w:rsidR="00C91E44" w:rsidRPr="00961590">
        <w:rPr>
          <w:rFonts w:ascii="Times New Roman" w:hAnsi="Times New Roman" w:cs="Times New Roman"/>
          <w:b/>
          <w:color w:val="0000FF"/>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961590" w:rsidRPr="00961590" w14:paraId="4D30D528" w14:textId="77777777" w:rsidTr="00C91E44">
        <w:tc>
          <w:tcPr>
            <w:tcW w:w="4531" w:type="dxa"/>
          </w:tcPr>
          <w:p w14:paraId="25432615" w14:textId="77777777" w:rsidR="00C91E44" w:rsidRPr="00961590" w:rsidRDefault="00C91E44" w:rsidP="00C91E44">
            <w:pPr>
              <w:rPr>
                <w:rFonts w:ascii="Times New Roman" w:hAnsi="Times New Roman" w:cs="Times New Roman"/>
                <w:b/>
                <w:i/>
                <w:color w:val="0000FF"/>
                <w:sz w:val="24"/>
                <w:szCs w:val="24"/>
              </w:rPr>
            </w:pPr>
            <w:r w:rsidRPr="00961590">
              <w:rPr>
                <w:rFonts w:ascii="Times New Roman" w:hAnsi="Times New Roman" w:cs="Times New Roman"/>
                <w:b/>
                <w:i/>
                <w:color w:val="0000FF"/>
                <w:sz w:val="24"/>
                <w:szCs w:val="24"/>
              </w:rPr>
              <w:t>Nơi nhận:</w:t>
            </w:r>
          </w:p>
          <w:p w14:paraId="1C18CA06" w14:textId="77777777" w:rsidR="00C91E44" w:rsidRPr="00961590" w:rsidRDefault="00C91E44" w:rsidP="00C91E44">
            <w:pPr>
              <w:rPr>
                <w:rFonts w:ascii="Times New Roman" w:hAnsi="Times New Roman" w:cs="Times New Roman"/>
                <w:color w:val="0000FF"/>
                <w:sz w:val="20"/>
                <w:szCs w:val="20"/>
              </w:rPr>
            </w:pPr>
            <w:r w:rsidRPr="00961590">
              <w:rPr>
                <w:rFonts w:ascii="Times New Roman" w:hAnsi="Times New Roman" w:cs="Times New Roman"/>
                <w:color w:val="0000FF"/>
                <w:sz w:val="20"/>
                <w:szCs w:val="20"/>
              </w:rPr>
              <w:t>- PGDĐT Q.3;</w:t>
            </w:r>
          </w:p>
          <w:p w14:paraId="7E0B0C36" w14:textId="77777777" w:rsidR="00C91E44" w:rsidRPr="00961590" w:rsidRDefault="00C91E44" w:rsidP="00C91E44">
            <w:pPr>
              <w:rPr>
                <w:rFonts w:ascii="Times New Roman" w:hAnsi="Times New Roman" w:cs="Times New Roman"/>
                <w:color w:val="0000FF"/>
                <w:sz w:val="20"/>
                <w:szCs w:val="20"/>
              </w:rPr>
            </w:pPr>
            <w:r w:rsidRPr="00961590">
              <w:rPr>
                <w:rFonts w:ascii="Times New Roman" w:hAnsi="Times New Roman" w:cs="Times New Roman"/>
                <w:color w:val="0000FF"/>
                <w:sz w:val="20"/>
                <w:szCs w:val="20"/>
              </w:rPr>
              <w:t>- Lưu VT.</w:t>
            </w:r>
          </w:p>
        </w:tc>
        <w:tc>
          <w:tcPr>
            <w:tcW w:w="5097" w:type="dxa"/>
          </w:tcPr>
          <w:p w14:paraId="08E07120" w14:textId="77777777" w:rsidR="00C91E44" w:rsidRPr="00961590" w:rsidRDefault="00C91E44" w:rsidP="00C91E44">
            <w:pPr>
              <w:spacing w:after="120"/>
              <w:jc w:val="center"/>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HIỆU TRƯỞNG</w:t>
            </w:r>
          </w:p>
          <w:p w14:paraId="256095B2" w14:textId="088281A9" w:rsidR="00C91E44" w:rsidRPr="00961590" w:rsidRDefault="00EF7BC0" w:rsidP="00C91E44">
            <w:pPr>
              <w:spacing w:after="120"/>
              <w:jc w:val="center"/>
              <w:rPr>
                <w:rFonts w:ascii="Times New Roman" w:hAnsi="Times New Roman" w:cs="Times New Roman"/>
                <w:b/>
                <w:color w:val="0000FF"/>
                <w:sz w:val="26"/>
                <w:szCs w:val="26"/>
              </w:rPr>
            </w:pPr>
            <w:r>
              <w:rPr>
                <w:rFonts w:ascii="Times New Roman" w:hAnsi="Times New Roman" w:cs="Times New Roman"/>
                <w:b/>
                <w:color w:val="0000FF"/>
                <w:sz w:val="26"/>
                <w:szCs w:val="26"/>
              </w:rPr>
              <w:t>(Đã ký)</w:t>
            </w:r>
          </w:p>
          <w:p w14:paraId="055B8291" w14:textId="77777777" w:rsidR="00C91E44" w:rsidRPr="00961590" w:rsidRDefault="00C91E44" w:rsidP="00C91E44">
            <w:pPr>
              <w:spacing w:after="120"/>
              <w:jc w:val="center"/>
              <w:rPr>
                <w:rFonts w:ascii="Times New Roman" w:hAnsi="Times New Roman" w:cs="Times New Roman"/>
                <w:b/>
                <w:color w:val="0000FF"/>
                <w:sz w:val="26"/>
                <w:szCs w:val="26"/>
              </w:rPr>
            </w:pPr>
          </w:p>
          <w:p w14:paraId="22ACB14B" w14:textId="77777777" w:rsidR="00C91E44" w:rsidRPr="00961590" w:rsidRDefault="00C91E44" w:rsidP="00C91E44">
            <w:pPr>
              <w:spacing w:after="120"/>
              <w:jc w:val="center"/>
              <w:rPr>
                <w:rFonts w:ascii="Times New Roman" w:hAnsi="Times New Roman" w:cs="Times New Roman"/>
                <w:b/>
                <w:color w:val="0000FF"/>
                <w:sz w:val="26"/>
                <w:szCs w:val="26"/>
              </w:rPr>
            </w:pPr>
          </w:p>
          <w:p w14:paraId="561A6210" w14:textId="79069438" w:rsidR="00C91E44" w:rsidRPr="00961590" w:rsidRDefault="00F92C27" w:rsidP="00C91E44">
            <w:pPr>
              <w:spacing w:after="120"/>
              <w:jc w:val="center"/>
              <w:rPr>
                <w:rFonts w:ascii="Times New Roman" w:hAnsi="Times New Roman" w:cs="Times New Roman"/>
                <w:b/>
                <w:color w:val="0000FF"/>
                <w:sz w:val="26"/>
                <w:szCs w:val="26"/>
              </w:rPr>
            </w:pPr>
            <w:r>
              <w:rPr>
                <w:rFonts w:ascii="Times New Roman" w:hAnsi="Times New Roman" w:cs="Times New Roman"/>
                <w:b/>
                <w:color w:val="0000FF"/>
                <w:sz w:val="26"/>
                <w:szCs w:val="26"/>
              </w:rPr>
              <w:t>Nguyễn Trí Dũng</w:t>
            </w:r>
          </w:p>
        </w:tc>
      </w:tr>
    </w:tbl>
    <w:p w14:paraId="656E3519" w14:textId="77777777" w:rsidR="00C91E44" w:rsidRPr="00961590" w:rsidRDefault="00C91E44" w:rsidP="00963ABF">
      <w:pPr>
        <w:spacing w:after="120"/>
        <w:jc w:val="both"/>
        <w:rPr>
          <w:rFonts w:ascii="Times New Roman" w:hAnsi="Times New Roman" w:cs="Times New Roman"/>
          <w:b/>
          <w:color w:val="0000FF"/>
          <w:sz w:val="26"/>
          <w:szCs w:val="26"/>
        </w:rPr>
      </w:pP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r w:rsidRPr="00961590">
        <w:rPr>
          <w:rFonts w:ascii="Times New Roman" w:hAnsi="Times New Roman" w:cs="Times New Roman"/>
          <w:b/>
          <w:color w:val="0000FF"/>
          <w:sz w:val="26"/>
          <w:szCs w:val="26"/>
        </w:rPr>
        <w:tab/>
      </w:r>
    </w:p>
    <w:sectPr w:rsidR="00C91E44" w:rsidRPr="00961590" w:rsidSect="00963ABF">
      <w:head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531A4" w14:textId="77777777" w:rsidR="008B580F" w:rsidRDefault="008B580F" w:rsidP="00C15CD6">
      <w:pPr>
        <w:spacing w:after="0" w:line="240" w:lineRule="auto"/>
      </w:pPr>
      <w:r>
        <w:separator/>
      </w:r>
    </w:p>
  </w:endnote>
  <w:endnote w:type="continuationSeparator" w:id="0">
    <w:p w14:paraId="355E5229" w14:textId="77777777" w:rsidR="008B580F" w:rsidRDefault="008B580F" w:rsidP="00C1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1B651" w14:textId="77777777" w:rsidR="008B580F" w:rsidRDefault="008B580F" w:rsidP="00C15CD6">
      <w:pPr>
        <w:spacing w:after="0" w:line="240" w:lineRule="auto"/>
      </w:pPr>
      <w:r>
        <w:separator/>
      </w:r>
    </w:p>
  </w:footnote>
  <w:footnote w:type="continuationSeparator" w:id="0">
    <w:p w14:paraId="3655F173" w14:textId="77777777" w:rsidR="008B580F" w:rsidRDefault="008B580F" w:rsidP="00C15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0265" w14:textId="77777777" w:rsidR="0025305D" w:rsidRDefault="0025305D">
    <w:pPr>
      <w:pStyle w:val="Header"/>
      <w:jc w:val="center"/>
    </w:pPr>
  </w:p>
  <w:p w14:paraId="29FCBB41" w14:textId="77777777" w:rsidR="0025305D" w:rsidRDefault="00253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1004"/>
      <w:docPartObj>
        <w:docPartGallery w:val="Page Numbers (Top of Page)"/>
        <w:docPartUnique/>
      </w:docPartObj>
    </w:sdtPr>
    <w:sdtEndPr>
      <w:rPr>
        <w:noProof/>
      </w:rPr>
    </w:sdtEndPr>
    <w:sdtContent>
      <w:p w14:paraId="5ACE54C4" w14:textId="77777777" w:rsidR="0025305D" w:rsidRDefault="0025305D">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3896C908" w14:textId="77777777" w:rsidR="0025305D" w:rsidRDefault="00253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64745"/>
    <w:multiLevelType w:val="hybridMultilevel"/>
    <w:tmpl w:val="29168F60"/>
    <w:lvl w:ilvl="0" w:tplc="D51E728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96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BF"/>
    <w:rsid w:val="0001594E"/>
    <w:rsid w:val="000306FA"/>
    <w:rsid w:val="00034A60"/>
    <w:rsid w:val="000377DF"/>
    <w:rsid w:val="000750FD"/>
    <w:rsid w:val="00081F87"/>
    <w:rsid w:val="0010653D"/>
    <w:rsid w:val="0014349D"/>
    <w:rsid w:val="00144671"/>
    <w:rsid w:val="001677BA"/>
    <w:rsid w:val="001727B1"/>
    <w:rsid w:val="001D6B49"/>
    <w:rsid w:val="001E4F74"/>
    <w:rsid w:val="002164C5"/>
    <w:rsid w:val="00223419"/>
    <w:rsid w:val="00231C1E"/>
    <w:rsid w:val="00233EC6"/>
    <w:rsid w:val="0025305D"/>
    <w:rsid w:val="00266598"/>
    <w:rsid w:val="002F158D"/>
    <w:rsid w:val="00312AE9"/>
    <w:rsid w:val="003223F1"/>
    <w:rsid w:val="003C7759"/>
    <w:rsid w:val="003F27F6"/>
    <w:rsid w:val="00401D2C"/>
    <w:rsid w:val="00407C08"/>
    <w:rsid w:val="004448CA"/>
    <w:rsid w:val="004A441B"/>
    <w:rsid w:val="004E5ED9"/>
    <w:rsid w:val="004F0A8D"/>
    <w:rsid w:val="005126EE"/>
    <w:rsid w:val="00516121"/>
    <w:rsid w:val="00571D7B"/>
    <w:rsid w:val="005A0AAB"/>
    <w:rsid w:val="005A7C2E"/>
    <w:rsid w:val="005C0643"/>
    <w:rsid w:val="005E54AD"/>
    <w:rsid w:val="006057B9"/>
    <w:rsid w:val="006557A9"/>
    <w:rsid w:val="0066468D"/>
    <w:rsid w:val="00665F1C"/>
    <w:rsid w:val="006D6E7C"/>
    <w:rsid w:val="006E798E"/>
    <w:rsid w:val="00721C2E"/>
    <w:rsid w:val="00723521"/>
    <w:rsid w:val="0075536C"/>
    <w:rsid w:val="007571C1"/>
    <w:rsid w:val="00761F28"/>
    <w:rsid w:val="00790A61"/>
    <w:rsid w:val="007F7802"/>
    <w:rsid w:val="00846F0E"/>
    <w:rsid w:val="008473D5"/>
    <w:rsid w:val="008A084C"/>
    <w:rsid w:val="008B580F"/>
    <w:rsid w:val="008F30AE"/>
    <w:rsid w:val="008F60A3"/>
    <w:rsid w:val="00923210"/>
    <w:rsid w:val="0093037D"/>
    <w:rsid w:val="00952789"/>
    <w:rsid w:val="00961590"/>
    <w:rsid w:val="00963ABF"/>
    <w:rsid w:val="00990AB6"/>
    <w:rsid w:val="009D1791"/>
    <w:rsid w:val="009E24EB"/>
    <w:rsid w:val="00A75263"/>
    <w:rsid w:val="00A81CE0"/>
    <w:rsid w:val="00A85F53"/>
    <w:rsid w:val="00AE05FB"/>
    <w:rsid w:val="00AE3AE1"/>
    <w:rsid w:val="00AF4B87"/>
    <w:rsid w:val="00B20467"/>
    <w:rsid w:val="00B403B6"/>
    <w:rsid w:val="00B53062"/>
    <w:rsid w:val="00BD692D"/>
    <w:rsid w:val="00BE2614"/>
    <w:rsid w:val="00BE626F"/>
    <w:rsid w:val="00C0439D"/>
    <w:rsid w:val="00C15CD6"/>
    <w:rsid w:val="00C71EE4"/>
    <w:rsid w:val="00C91E44"/>
    <w:rsid w:val="00C96A91"/>
    <w:rsid w:val="00CB26A3"/>
    <w:rsid w:val="00D35872"/>
    <w:rsid w:val="00D474FA"/>
    <w:rsid w:val="00D66EEA"/>
    <w:rsid w:val="00D7089D"/>
    <w:rsid w:val="00D81413"/>
    <w:rsid w:val="00D969A0"/>
    <w:rsid w:val="00DB5F81"/>
    <w:rsid w:val="00E059EE"/>
    <w:rsid w:val="00E17D44"/>
    <w:rsid w:val="00E20D67"/>
    <w:rsid w:val="00E216B9"/>
    <w:rsid w:val="00E86F1D"/>
    <w:rsid w:val="00EF7BC0"/>
    <w:rsid w:val="00F0446B"/>
    <w:rsid w:val="00F3365D"/>
    <w:rsid w:val="00F5524C"/>
    <w:rsid w:val="00F758B7"/>
    <w:rsid w:val="00F92C27"/>
    <w:rsid w:val="00FA5319"/>
    <w:rsid w:val="00FD4802"/>
    <w:rsid w:val="00FE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ACB8"/>
  <w15:chartTrackingRefBased/>
  <w15:docId w15:val="{E9864186-A0F5-4C0C-BE42-FEBB9E63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4C5"/>
    <w:pPr>
      <w:ind w:left="720"/>
      <w:contextualSpacing/>
    </w:pPr>
  </w:style>
  <w:style w:type="paragraph" w:styleId="FootnoteText">
    <w:name w:val="footnote text"/>
    <w:basedOn w:val="Normal"/>
    <w:link w:val="FootnoteTextChar"/>
    <w:unhideWhenUsed/>
    <w:rsid w:val="00C15CD6"/>
    <w:pPr>
      <w:spacing w:after="0" w:line="240" w:lineRule="auto"/>
    </w:pPr>
    <w:rPr>
      <w:sz w:val="20"/>
      <w:szCs w:val="20"/>
    </w:rPr>
  </w:style>
  <w:style w:type="character" w:customStyle="1" w:styleId="FootnoteTextChar">
    <w:name w:val="Footnote Text Char"/>
    <w:basedOn w:val="DefaultParagraphFont"/>
    <w:link w:val="FootnoteText"/>
    <w:rsid w:val="00C15CD6"/>
    <w:rPr>
      <w:sz w:val="20"/>
      <w:szCs w:val="20"/>
    </w:rPr>
  </w:style>
  <w:style w:type="character" w:styleId="FootnoteReference">
    <w:name w:val="footnote reference"/>
    <w:basedOn w:val="DefaultParagraphFont"/>
    <w:semiHidden/>
    <w:unhideWhenUsed/>
    <w:rsid w:val="00C15CD6"/>
    <w:rPr>
      <w:vertAlign w:val="superscript"/>
    </w:rPr>
  </w:style>
  <w:style w:type="paragraph" w:customStyle="1" w:styleId="Nidung">
    <w:name w:val="Nội dung"/>
    <w:rsid w:val="00312AE9"/>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25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5D"/>
  </w:style>
  <w:style w:type="paragraph" w:styleId="Footer">
    <w:name w:val="footer"/>
    <w:basedOn w:val="Normal"/>
    <w:link w:val="FooterChar"/>
    <w:uiPriority w:val="99"/>
    <w:unhideWhenUsed/>
    <w:rsid w:val="0025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144</cp:revision>
  <cp:lastPrinted>2024-09-05T05:14:00Z</cp:lastPrinted>
  <dcterms:created xsi:type="dcterms:W3CDTF">2024-09-02T01:34:00Z</dcterms:created>
  <dcterms:modified xsi:type="dcterms:W3CDTF">2024-09-20T00:10:00Z</dcterms:modified>
</cp:coreProperties>
</file>